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50CC6" w14:textId="77777777" w:rsidR="00B928C3" w:rsidRPr="00FC40F3" w:rsidRDefault="00B928C3" w:rsidP="00B928C3">
      <w:pPr>
        <w:jc w:val="center"/>
        <w:rPr>
          <w:rFonts w:ascii="Times New Roman" w:hAnsi="Times New Roman"/>
          <w:i/>
          <w:sz w:val="24"/>
          <w:szCs w:val="24"/>
        </w:rPr>
      </w:pPr>
      <w:r w:rsidRPr="00FC40F3">
        <w:rPr>
          <w:rFonts w:ascii="Times New Roman" w:hAnsi="Times New Roman"/>
          <w:b/>
          <w:bCs/>
          <w:caps/>
        </w:rPr>
        <w:t>Thông tin vỀ luẬn án tiẾn sĩ</w:t>
      </w:r>
    </w:p>
    <w:p w14:paraId="3E17D8A1" w14:textId="77777777" w:rsidR="00B928C3" w:rsidRPr="00FC40F3" w:rsidRDefault="00B928C3" w:rsidP="00B928C3">
      <w:pPr>
        <w:jc w:val="center"/>
        <w:rPr>
          <w:rFonts w:ascii="Times New Roman" w:hAnsi="Times New Roman"/>
          <w:b/>
          <w:bCs/>
          <w:sz w:val="26"/>
          <w:szCs w:val="26"/>
        </w:rPr>
      </w:pPr>
    </w:p>
    <w:p w14:paraId="33DE6404" w14:textId="482842BE" w:rsidR="00B928C3" w:rsidRPr="00FC40F3" w:rsidRDefault="00B928C3" w:rsidP="00891351">
      <w:pPr>
        <w:tabs>
          <w:tab w:val="left" w:leader="dot" w:pos="5760"/>
          <w:tab w:val="left" w:leader="dot" w:pos="9100"/>
        </w:tabs>
        <w:spacing w:before="120"/>
        <w:ind w:firstLine="720"/>
        <w:jc w:val="both"/>
        <w:rPr>
          <w:rFonts w:ascii="Times New Roman" w:hAnsi="Times New Roman"/>
          <w:b/>
        </w:rPr>
      </w:pPr>
      <w:r w:rsidRPr="00FC40F3">
        <w:rPr>
          <w:rFonts w:ascii="Times New Roman" w:hAnsi="Times New Roman"/>
          <w:b/>
        </w:rPr>
        <w:t>1. Họ và tên nghiên cứu sinh</w:t>
      </w:r>
      <w:r w:rsidRPr="00FC40F3">
        <w:rPr>
          <w:rFonts w:ascii="Times New Roman" w:hAnsi="Times New Roman"/>
        </w:rPr>
        <w:t xml:space="preserve">: </w:t>
      </w:r>
      <w:r w:rsidR="00F7056D" w:rsidRPr="00FC40F3">
        <w:rPr>
          <w:rFonts w:ascii="Times New Roman" w:hAnsi="Times New Roman"/>
        </w:rPr>
        <w:t>Vương Hồng Hanh</w:t>
      </w:r>
      <w:r w:rsidRPr="00FC40F3">
        <w:rPr>
          <w:rFonts w:ascii="Times New Roman" w:hAnsi="Times New Roman"/>
        </w:rPr>
        <w:t xml:space="preserve">   </w:t>
      </w:r>
      <w:r w:rsidRPr="00FC40F3">
        <w:rPr>
          <w:rFonts w:ascii="Times New Roman" w:hAnsi="Times New Roman"/>
          <w:b/>
        </w:rPr>
        <w:t>2. Giới tính</w:t>
      </w:r>
      <w:r w:rsidRPr="00FC40F3">
        <w:rPr>
          <w:rFonts w:ascii="Times New Roman" w:hAnsi="Times New Roman"/>
        </w:rPr>
        <w:t>:      N</w:t>
      </w:r>
      <w:r w:rsidR="00F7056D" w:rsidRPr="00FC40F3">
        <w:rPr>
          <w:rFonts w:ascii="Times New Roman" w:hAnsi="Times New Roman"/>
        </w:rPr>
        <w:t>ữ</w:t>
      </w:r>
    </w:p>
    <w:p w14:paraId="75AFCAE3" w14:textId="7941FDFA" w:rsidR="008912F6" w:rsidRPr="00FC40F3" w:rsidRDefault="00B928C3" w:rsidP="00891351">
      <w:pPr>
        <w:tabs>
          <w:tab w:val="left" w:leader="dot" w:pos="5760"/>
          <w:tab w:val="left" w:leader="dot" w:pos="9100"/>
        </w:tabs>
        <w:spacing w:before="120"/>
        <w:ind w:firstLine="720"/>
        <w:jc w:val="both"/>
        <w:rPr>
          <w:rFonts w:ascii="Times New Roman" w:hAnsi="Times New Roman"/>
        </w:rPr>
      </w:pPr>
      <w:r w:rsidRPr="00FC40F3">
        <w:rPr>
          <w:rFonts w:ascii="Times New Roman" w:hAnsi="Times New Roman"/>
          <w:b/>
        </w:rPr>
        <w:t>3. Ngày sinh</w:t>
      </w:r>
      <w:r w:rsidRPr="00FC40F3">
        <w:rPr>
          <w:rFonts w:ascii="Times New Roman" w:hAnsi="Times New Roman"/>
        </w:rPr>
        <w:t xml:space="preserve">:     </w:t>
      </w:r>
      <w:r w:rsidR="0035604D" w:rsidRPr="00FC40F3">
        <w:rPr>
          <w:rFonts w:ascii="Times New Roman" w:hAnsi="Times New Roman"/>
        </w:rPr>
        <w:t xml:space="preserve">11/02/1978 </w:t>
      </w:r>
      <w:r w:rsidRPr="00FC40F3">
        <w:rPr>
          <w:rFonts w:ascii="Times New Roman" w:hAnsi="Times New Roman"/>
        </w:rPr>
        <w:tab/>
      </w:r>
    </w:p>
    <w:p w14:paraId="740753B5" w14:textId="552CE293" w:rsidR="00B928C3" w:rsidRPr="00FC40F3" w:rsidRDefault="00B928C3" w:rsidP="00891351">
      <w:pPr>
        <w:tabs>
          <w:tab w:val="left" w:leader="dot" w:pos="5760"/>
          <w:tab w:val="left" w:leader="dot" w:pos="9100"/>
        </w:tabs>
        <w:spacing w:before="120"/>
        <w:ind w:firstLine="720"/>
        <w:jc w:val="both"/>
        <w:rPr>
          <w:rFonts w:ascii="Times New Roman" w:hAnsi="Times New Roman"/>
          <w:lang w:val="vi-VN"/>
        </w:rPr>
      </w:pPr>
      <w:r w:rsidRPr="00FC40F3">
        <w:rPr>
          <w:rFonts w:ascii="Times New Roman" w:hAnsi="Times New Roman"/>
          <w:b/>
        </w:rPr>
        <w:t>4. Nơi sinh</w:t>
      </w:r>
      <w:r w:rsidRPr="00FC40F3">
        <w:rPr>
          <w:rFonts w:ascii="Times New Roman" w:hAnsi="Times New Roman"/>
        </w:rPr>
        <w:t xml:space="preserve">:   </w:t>
      </w:r>
      <w:r w:rsidR="0035604D" w:rsidRPr="00FC40F3">
        <w:rPr>
          <w:rFonts w:ascii="Times New Roman" w:hAnsi="Times New Roman"/>
        </w:rPr>
        <w:t>Phường Đông Hương, tp. Thanh Hóa, tỉnh Thanh Hóa</w:t>
      </w:r>
    </w:p>
    <w:p w14:paraId="582340A9" w14:textId="5477381B" w:rsidR="008912F6" w:rsidRPr="00FC40F3" w:rsidRDefault="00B928C3" w:rsidP="00891351">
      <w:pPr>
        <w:tabs>
          <w:tab w:val="left" w:leader="dot" w:pos="5760"/>
          <w:tab w:val="left" w:leader="dot" w:pos="9100"/>
        </w:tabs>
        <w:spacing w:before="120"/>
        <w:ind w:firstLine="720"/>
        <w:jc w:val="both"/>
        <w:rPr>
          <w:rFonts w:ascii="Times New Roman" w:hAnsi="Times New Roman"/>
          <w:lang w:val="vi-VN"/>
        </w:rPr>
      </w:pPr>
      <w:r w:rsidRPr="00FC40F3">
        <w:rPr>
          <w:rFonts w:ascii="Times New Roman" w:hAnsi="Times New Roman"/>
          <w:b/>
          <w:lang w:val="vi-VN"/>
        </w:rPr>
        <w:t>5. Quyết định công nhận nghiên cứu sinh</w:t>
      </w:r>
      <w:r w:rsidRPr="00FC40F3">
        <w:rPr>
          <w:rFonts w:ascii="Times New Roman" w:hAnsi="Times New Roman"/>
          <w:lang w:val="vi-VN"/>
        </w:rPr>
        <w:t xml:space="preserve">: </w:t>
      </w:r>
      <w:r w:rsidR="008912F6" w:rsidRPr="00FC40F3">
        <w:rPr>
          <w:rFonts w:ascii="Times New Roman" w:hAnsi="Times New Roman"/>
          <w:lang w:val="vi-VN"/>
        </w:rPr>
        <w:t xml:space="preserve">Quyết định </w:t>
      </w:r>
      <w:r w:rsidR="005C6CA1" w:rsidRPr="00FC40F3">
        <w:rPr>
          <w:rFonts w:ascii="Times New Roman" w:hAnsi="Times New Roman"/>
        </w:rPr>
        <w:t>716/QĐ-HVQLGD ngày 21 tháng 8 năm 2018  của Giám đốc Học viện Quản lý Giáo dục</w:t>
      </w:r>
    </w:p>
    <w:p w14:paraId="5B74819D" w14:textId="64D82072" w:rsidR="00B928C3" w:rsidRPr="00FC40F3" w:rsidRDefault="00B928C3" w:rsidP="00891351">
      <w:pPr>
        <w:tabs>
          <w:tab w:val="left" w:leader="dot" w:pos="5760"/>
          <w:tab w:val="left" w:leader="dot" w:pos="9100"/>
        </w:tabs>
        <w:spacing w:before="120"/>
        <w:ind w:firstLine="720"/>
        <w:jc w:val="both"/>
        <w:rPr>
          <w:rFonts w:ascii="Times New Roman" w:hAnsi="Times New Roman"/>
          <w:lang w:val="vi-VN"/>
        </w:rPr>
      </w:pPr>
      <w:r w:rsidRPr="00FC40F3">
        <w:rPr>
          <w:rFonts w:ascii="Times New Roman" w:hAnsi="Times New Roman"/>
          <w:b/>
          <w:lang w:val="vi-VN"/>
        </w:rPr>
        <w:t>6. Quyết định giao đề tài luận án</w:t>
      </w:r>
      <w:r w:rsidRPr="00FC40F3">
        <w:rPr>
          <w:rFonts w:ascii="Times New Roman" w:hAnsi="Times New Roman"/>
          <w:lang w:val="vi-VN"/>
        </w:rPr>
        <w:t xml:space="preserve">: </w:t>
      </w:r>
      <w:r w:rsidR="005C6CA1" w:rsidRPr="00FC40F3">
        <w:rPr>
          <w:rFonts w:ascii="Times New Roman" w:hAnsi="Times New Roman"/>
        </w:rPr>
        <w:t>Quyết định số 920/QĐ-HVQLGD ngày 09 tháng 10 năm 2018</w:t>
      </w:r>
      <w:r w:rsidR="00477282" w:rsidRPr="00FC40F3">
        <w:rPr>
          <w:rFonts w:ascii="Times New Roman" w:hAnsi="Times New Roman"/>
        </w:rPr>
        <w:t xml:space="preserve"> của Giám đốc Học viện Quản lý Giáo dục</w:t>
      </w:r>
      <w:r w:rsidR="001C0D69" w:rsidRPr="00FC40F3">
        <w:rPr>
          <w:rFonts w:ascii="Times New Roman" w:hAnsi="Times New Roman"/>
          <w:lang w:val="vi-VN"/>
        </w:rPr>
        <w:t>, đề tài: “</w:t>
      </w:r>
      <w:r w:rsidR="003D2340" w:rsidRPr="00FC40F3">
        <w:rPr>
          <w:rFonts w:ascii="Times New Roman" w:hAnsi="Times New Roman"/>
        </w:rPr>
        <w:t>Quản lý hoạt động trải nghiệm cho học sinh trường trung học cơ sở thông qua dạy học môn ngoại ngữ</w:t>
      </w:r>
      <w:r w:rsidR="001C0D69" w:rsidRPr="00FC40F3">
        <w:rPr>
          <w:rFonts w:ascii="Times New Roman" w:hAnsi="Times New Roman"/>
          <w:lang w:val="vi-VN"/>
        </w:rPr>
        <w:t>”.</w:t>
      </w:r>
    </w:p>
    <w:p w14:paraId="1F9D454B" w14:textId="77777777" w:rsidR="00B928C3" w:rsidRPr="00FC40F3" w:rsidRDefault="00B928C3" w:rsidP="00891351">
      <w:pPr>
        <w:tabs>
          <w:tab w:val="left" w:leader="dot" w:pos="9100"/>
        </w:tabs>
        <w:spacing w:before="120"/>
        <w:ind w:firstLine="720"/>
        <w:jc w:val="both"/>
        <w:rPr>
          <w:rFonts w:ascii="Times New Roman" w:hAnsi="Times New Roman"/>
          <w:b/>
          <w:lang w:val="vi-VN"/>
        </w:rPr>
      </w:pPr>
      <w:r w:rsidRPr="00FC40F3">
        <w:rPr>
          <w:rFonts w:ascii="Times New Roman" w:hAnsi="Times New Roman"/>
          <w:b/>
          <w:lang w:val="vi-VN"/>
        </w:rPr>
        <w:t xml:space="preserve">7. Các thay đổi trong quá trình đào tạo </w:t>
      </w:r>
    </w:p>
    <w:p w14:paraId="1569B783" w14:textId="56CE183A" w:rsidR="00C04225" w:rsidRPr="00FC40F3" w:rsidRDefault="00B928C3" w:rsidP="0035604D">
      <w:pPr>
        <w:tabs>
          <w:tab w:val="left" w:leader="dot" w:pos="9100"/>
        </w:tabs>
        <w:spacing w:before="120"/>
        <w:ind w:firstLine="720"/>
        <w:jc w:val="both"/>
        <w:rPr>
          <w:rFonts w:ascii="Times New Roman" w:hAnsi="Times New Roman"/>
          <w:lang w:val="vi-VN"/>
        </w:rPr>
      </w:pPr>
      <w:r w:rsidRPr="00FC40F3">
        <w:rPr>
          <w:rFonts w:ascii="Times New Roman" w:hAnsi="Times New Roman"/>
          <w:lang w:val="vi-VN"/>
        </w:rPr>
        <w:t xml:space="preserve">Được phép chỉnh sửa tên đề tài tại </w:t>
      </w:r>
      <w:r w:rsidR="00891351" w:rsidRPr="00FC40F3">
        <w:rPr>
          <w:rFonts w:ascii="Times New Roman" w:hAnsi="Times New Roman"/>
          <w:lang w:val="vi-VN"/>
        </w:rPr>
        <w:t xml:space="preserve">Quyết định số </w:t>
      </w:r>
      <w:r w:rsidR="0035604D" w:rsidRPr="00FC40F3">
        <w:rPr>
          <w:rFonts w:ascii="Times New Roman" w:hAnsi="Times New Roman"/>
        </w:rPr>
        <w:t xml:space="preserve">     </w:t>
      </w:r>
      <w:r w:rsidR="00891351" w:rsidRPr="00FC40F3">
        <w:rPr>
          <w:rFonts w:ascii="Times New Roman" w:hAnsi="Times New Roman"/>
          <w:lang w:val="vi-VN"/>
        </w:rPr>
        <w:t xml:space="preserve">/QĐ-HVQLGD ngày </w:t>
      </w:r>
      <w:r w:rsidR="0035604D" w:rsidRPr="00FC40F3">
        <w:rPr>
          <w:rFonts w:ascii="Times New Roman" w:hAnsi="Times New Roman"/>
        </w:rPr>
        <w:t xml:space="preserve">  </w:t>
      </w:r>
      <w:r w:rsidR="00891351" w:rsidRPr="00FC40F3">
        <w:rPr>
          <w:rFonts w:ascii="Times New Roman" w:hAnsi="Times New Roman"/>
          <w:lang w:val="vi-VN"/>
        </w:rPr>
        <w:t xml:space="preserve"> tháng</w:t>
      </w:r>
      <w:r w:rsidR="0035604D" w:rsidRPr="00FC40F3">
        <w:rPr>
          <w:rFonts w:ascii="Times New Roman" w:hAnsi="Times New Roman"/>
        </w:rPr>
        <w:t xml:space="preserve">  </w:t>
      </w:r>
      <w:r w:rsidR="00891351" w:rsidRPr="00FC40F3">
        <w:rPr>
          <w:rFonts w:ascii="Times New Roman" w:hAnsi="Times New Roman"/>
          <w:lang w:val="vi-VN"/>
        </w:rPr>
        <w:t xml:space="preserve"> </w:t>
      </w:r>
      <w:r w:rsidR="0035604D" w:rsidRPr="00FC40F3">
        <w:rPr>
          <w:rFonts w:ascii="Times New Roman" w:hAnsi="Times New Roman"/>
        </w:rPr>
        <w:t xml:space="preserve">   </w:t>
      </w:r>
      <w:r w:rsidR="00891351" w:rsidRPr="00FC40F3">
        <w:rPr>
          <w:rFonts w:ascii="Times New Roman" w:hAnsi="Times New Roman"/>
          <w:lang w:val="vi-VN"/>
        </w:rPr>
        <w:t xml:space="preserve"> năm </w:t>
      </w:r>
      <w:r w:rsidR="0035604D" w:rsidRPr="00FC40F3">
        <w:rPr>
          <w:rFonts w:ascii="Times New Roman" w:hAnsi="Times New Roman"/>
        </w:rPr>
        <w:t xml:space="preserve">  </w:t>
      </w:r>
      <w:r w:rsidR="00891351" w:rsidRPr="00FC40F3">
        <w:rPr>
          <w:rFonts w:ascii="Times New Roman" w:hAnsi="Times New Roman"/>
          <w:lang w:val="vi-VN"/>
        </w:rPr>
        <w:t xml:space="preserve"> </w:t>
      </w:r>
      <w:r w:rsidR="00B60331" w:rsidRPr="00FC40F3">
        <w:rPr>
          <w:rFonts w:ascii="Times New Roman" w:hAnsi="Times New Roman"/>
        </w:rPr>
        <w:t xml:space="preserve">  </w:t>
      </w:r>
      <w:r w:rsidR="00891351" w:rsidRPr="00FC40F3">
        <w:rPr>
          <w:rFonts w:ascii="Times New Roman" w:hAnsi="Times New Roman"/>
          <w:lang w:val="vi-VN"/>
        </w:rPr>
        <w:t>của Giám đốc Hoc viện Quản lý Giáo dục thành “</w:t>
      </w:r>
      <w:r w:rsidR="0035604D" w:rsidRPr="00FC40F3">
        <w:rPr>
          <w:rFonts w:ascii="Times New Roman" w:hAnsi="Times New Roman"/>
          <w:lang w:val="vi-VN"/>
        </w:rPr>
        <w:t>Quản lý dạy học môn Tiếng Anh ở các trường trung học cơ sở thành phố Hà Nội theo hướng phát triển năng lực học sinh</w:t>
      </w:r>
      <w:r w:rsidR="00891351" w:rsidRPr="00FC40F3">
        <w:rPr>
          <w:rFonts w:ascii="Times New Roman" w:hAnsi="Times New Roman"/>
          <w:lang w:val="vi-VN"/>
        </w:rPr>
        <w:t>”.</w:t>
      </w:r>
    </w:p>
    <w:p w14:paraId="12B9750D" w14:textId="36B83907" w:rsidR="00B928C3" w:rsidRPr="00FC40F3" w:rsidRDefault="00B928C3" w:rsidP="00891351">
      <w:pPr>
        <w:tabs>
          <w:tab w:val="left" w:leader="dot" w:pos="9100"/>
        </w:tabs>
        <w:spacing w:before="120"/>
        <w:ind w:firstLine="720"/>
        <w:jc w:val="both"/>
        <w:rPr>
          <w:rFonts w:ascii="Times New Roman" w:hAnsi="Times New Roman"/>
          <w:lang w:val="vi-VN"/>
        </w:rPr>
      </w:pPr>
      <w:r w:rsidRPr="00FC40F3">
        <w:rPr>
          <w:rFonts w:ascii="Times New Roman" w:hAnsi="Times New Roman"/>
          <w:b/>
          <w:lang w:val="vi-VN"/>
        </w:rPr>
        <w:t>8. Tên đề tài luận án chính thức</w:t>
      </w:r>
      <w:r w:rsidRPr="00FC40F3">
        <w:rPr>
          <w:rFonts w:ascii="Times New Roman" w:hAnsi="Times New Roman"/>
          <w:lang w:val="vi-VN"/>
        </w:rPr>
        <w:t xml:space="preserve">: </w:t>
      </w:r>
      <w:r w:rsidRPr="00FC40F3">
        <w:rPr>
          <w:rFonts w:ascii="Times New Roman" w:hAnsi="Times New Roman"/>
          <w:b/>
          <w:i/>
          <w:lang w:val="vi-VN"/>
        </w:rPr>
        <w:t>“</w:t>
      </w:r>
      <w:r w:rsidR="00BA035D" w:rsidRPr="00FC40F3">
        <w:rPr>
          <w:rFonts w:ascii="Times New Roman" w:hAnsi="Times New Roman"/>
          <w:b/>
          <w:i/>
          <w:lang w:val="vi-VN"/>
        </w:rPr>
        <w:t>Quản lý dạy học môn Tiếng Anh ở các trường trung học cơ sở thành phố Hà Nội theo hướng phát triển năng lực học sinh</w:t>
      </w:r>
      <w:r w:rsidRPr="00FC40F3">
        <w:rPr>
          <w:rFonts w:ascii="Times New Roman" w:hAnsi="Times New Roman"/>
          <w:b/>
          <w:i/>
          <w:lang w:val="vi-VN"/>
        </w:rPr>
        <w:t>”</w:t>
      </w:r>
    </w:p>
    <w:p w14:paraId="4A01F071" w14:textId="77777777" w:rsidR="001D714B" w:rsidRPr="00FC40F3" w:rsidRDefault="00B928C3" w:rsidP="00891351">
      <w:pPr>
        <w:tabs>
          <w:tab w:val="left" w:leader="dot" w:pos="5760"/>
          <w:tab w:val="left" w:leader="dot" w:pos="9100"/>
        </w:tabs>
        <w:spacing w:before="120"/>
        <w:ind w:firstLine="720"/>
        <w:jc w:val="both"/>
        <w:rPr>
          <w:rFonts w:ascii="Times New Roman" w:hAnsi="Times New Roman"/>
          <w:lang w:val="vi-VN"/>
        </w:rPr>
      </w:pPr>
      <w:r w:rsidRPr="00FC40F3">
        <w:rPr>
          <w:rFonts w:ascii="Times New Roman" w:hAnsi="Times New Roman"/>
          <w:b/>
          <w:lang w:val="vi-VN"/>
        </w:rPr>
        <w:t>9. Chuyên ngành</w:t>
      </w:r>
      <w:r w:rsidRPr="00FC40F3">
        <w:rPr>
          <w:rFonts w:ascii="Times New Roman" w:hAnsi="Times New Roman"/>
          <w:lang w:val="vi-VN"/>
        </w:rPr>
        <w:t xml:space="preserve">:   </w:t>
      </w:r>
      <w:r w:rsidRPr="00FC40F3">
        <w:rPr>
          <w:rFonts w:ascii="Times New Roman" w:hAnsi="Times New Roman"/>
          <w:b/>
          <w:lang w:val="vi-VN"/>
        </w:rPr>
        <w:t>Quản lý giáo dục</w:t>
      </w:r>
      <w:r w:rsidRPr="00FC40F3">
        <w:rPr>
          <w:rFonts w:ascii="Times New Roman" w:hAnsi="Times New Roman"/>
          <w:lang w:val="vi-VN"/>
        </w:rPr>
        <w:t xml:space="preserve">           </w:t>
      </w:r>
    </w:p>
    <w:p w14:paraId="6FCC3C2D" w14:textId="278F92DD" w:rsidR="00B928C3" w:rsidRPr="00FC40F3" w:rsidRDefault="00B928C3" w:rsidP="00891351">
      <w:pPr>
        <w:tabs>
          <w:tab w:val="left" w:leader="dot" w:pos="5760"/>
          <w:tab w:val="left" w:leader="dot" w:pos="9100"/>
        </w:tabs>
        <w:spacing w:before="120"/>
        <w:ind w:firstLine="720"/>
        <w:jc w:val="both"/>
        <w:rPr>
          <w:rFonts w:ascii="Times New Roman" w:hAnsi="Times New Roman"/>
          <w:lang w:val="vi-VN"/>
        </w:rPr>
      </w:pPr>
      <w:r w:rsidRPr="00FC40F3">
        <w:rPr>
          <w:rFonts w:ascii="Times New Roman" w:hAnsi="Times New Roman"/>
          <w:b/>
          <w:lang w:val="vi-VN"/>
        </w:rPr>
        <w:t>10. Mã số</w:t>
      </w:r>
      <w:r w:rsidRPr="00FC40F3">
        <w:rPr>
          <w:rFonts w:ascii="Times New Roman" w:hAnsi="Times New Roman"/>
          <w:lang w:val="vi-VN"/>
        </w:rPr>
        <w:t xml:space="preserve">: </w:t>
      </w:r>
      <w:r w:rsidRPr="00FC40F3">
        <w:rPr>
          <w:rFonts w:ascii="Times New Roman" w:hAnsi="Times New Roman"/>
          <w:b/>
          <w:lang w:val="vi-VN"/>
        </w:rPr>
        <w:t>9 14 01 14</w:t>
      </w:r>
    </w:p>
    <w:p w14:paraId="092D7CFE" w14:textId="77777777" w:rsidR="00B928C3" w:rsidRPr="00FC40F3" w:rsidRDefault="00B928C3" w:rsidP="00891351">
      <w:pPr>
        <w:spacing w:before="120"/>
        <w:ind w:firstLine="720"/>
        <w:jc w:val="both"/>
        <w:rPr>
          <w:rFonts w:ascii="Times New Roman" w:hAnsi="Times New Roman"/>
          <w:lang w:val="vi-VN"/>
        </w:rPr>
      </w:pPr>
      <w:r w:rsidRPr="00FC40F3">
        <w:rPr>
          <w:rFonts w:ascii="Times New Roman" w:hAnsi="Times New Roman"/>
          <w:b/>
          <w:lang w:val="vi-VN"/>
        </w:rPr>
        <w:t>11. Cán bộ hướng dẫn KH</w:t>
      </w:r>
      <w:r w:rsidRPr="00FC40F3">
        <w:rPr>
          <w:rFonts w:ascii="Times New Roman" w:hAnsi="Times New Roman"/>
          <w:lang w:val="vi-VN"/>
        </w:rPr>
        <w:t>:</w:t>
      </w:r>
      <w:r w:rsidRPr="00FC40F3">
        <w:rPr>
          <w:rFonts w:ascii="Times New Roman" w:hAnsi="Times New Roman"/>
          <w:lang w:val="vi-VN"/>
        </w:rPr>
        <w:tab/>
        <w:t>1. GS.TS. Nguyễn Thị Hoàng Yến</w:t>
      </w:r>
    </w:p>
    <w:p w14:paraId="3120CC74" w14:textId="77777777" w:rsidR="00B928C3" w:rsidRPr="00FC40F3" w:rsidRDefault="00B928C3" w:rsidP="00891351">
      <w:pPr>
        <w:spacing w:before="120"/>
        <w:ind w:firstLine="720"/>
        <w:jc w:val="both"/>
        <w:rPr>
          <w:rFonts w:ascii="Times New Roman" w:hAnsi="Times New Roman"/>
          <w:i/>
          <w:lang w:val="vi-VN"/>
        </w:rPr>
      </w:pPr>
      <w:r w:rsidRPr="00FC40F3">
        <w:rPr>
          <w:rFonts w:ascii="Times New Roman" w:hAnsi="Times New Roman"/>
          <w:lang w:val="vi-VN"/>
        </w:rPr>
        <w:tab/>
      </w:r>
      <w:r w:rsidRPr="00FC40F3">
        <w:rPr>
          <w:rFonts w:ascii="Times New Roman" w:hAnsi="Times New Roman"/>
          <w:lang w:val="vi-VN"/>
        </w:rPr>
        <w:tab/>
      </w:r>
      <w:r w:rsidRPr="00FC40F3">
        <w:rPr>
          <w:rFonts w:ascii="Times New Roman" w:hAnsi="Times New Roman"/>
          <w:lang w:val="vi-VN"/>
        </w:rPr>
        <w:tab/>
      </w:r>
      <w:r w:rsidRPr="00FC40F3">
        <w:rPr>
          <w:rFonts w:ascii="Times New Roman" w:hAnsi="Times New Roman"/>
          <w:lang w:val="vi-VN"/>
        </w:rPr>
        <w:tab/>
      </w:r>
      <w:r w:rsidRPr="00FC40F3">
        <w:rPr>
          <w:rFonts w:ascii="Times New Roman" w:hAnsi="Times New Roman"/>
          <w:lang w:val="vi-VN"/>
        </w:rPr>
        <w:tab/>
        <w:t>2. TS. Nguyễn Thị Thanh</w:t>
      </w:r>
    </w:p>
    <w:p w14:paraId="5250501D" w14:textId="320578FF" w:rsidR="00B928C3" w:rsidRPr="00FC40F3" w:rsidRDefault="00B928C3" w:rsidP="00891351">
      <w:pPr>
        <w:spacing w:before="120"/>
        <w:ind w:firstLine="720"/>
        <w:jc w:val="both"/>
        <w:rPr>
          <w:rFonts w:ascii="Times New Roman" w:hAnsi="Times New Roman"/>
          <w:lang w:val="vi-VN"/>
        </w:rPr>
      </w:pPr>
      <w:r w:rsidRPr="00FC40F3">
        <w:rPr>
          <w:rFonts w:ascii="Times New Roman" w:hAnsi="Times New Roman"/>
          <w:b/>
          <w:lang w:val="vi-VN"/>
        </w:rPr>
        <w:t>12. Tóm tắt các kết quả mới của luận án</w:t>
      </w:r>
      <w:r w:rsidRPr="00FC40F3">
        <w:rPr>
          <w:rFonts w:ascii="Times New Roman" w:hAnsi="Times New Roman"/>
          <w:lang w:val="vi-VN"/>
        </w:rPr>
        <w:t xml:space="preserve">: </w:t>
      </w:r>
    </w:p>
    <w:p w14:paraId="16FF9B4B" w14:textId="208EB18D" w:rsidR="00856F1C" w:rsidRPr="00FC40F3" w:rsidRDefault="00856F1C" w:rsidP="00891351">
      <w:pPr>
        <w:spacing w:before="120"/>
        <w:ind w:firstLine="720"/>
        <w:jc w:val="both"/>
        <w:rPr>
          <w:rFonts w:ascii="Times New Roman" w:hAnsi="Times New Roman"/>
          <w:b/>
          <w:i/>
        </w:rPr>
      </w:pPr>
      <w:r w:rsidRPr="00FC40F3">
        <w:rPr>
          <w:rFonts w:ascii="Times New Roman" w:hAnsi="Times New Roman"/>
          <w:b/>
          <w:i/>
        </w:rPr>
        <w:t>Về lý thuyết:</w:t>
      </w:r>
    </w:p>
    <w:p w14:paraId="534183E0" w14:textId="00F757AE" w:rsidR="005C6043" w:rsidRPr="00FC40F3" w:rsidRDefault="005C6043" w:rsidP="005C6043">
      <w:pPr>
        <w:tabs>
          <w:tab w:val="left" w:leader="dot" w:pos="5760"/>
          <w:tab w:val="left" w:leader="dot" w:pos="9100"/>
        </w:tabs>
        <w:spacing w:before="120"/>
        <w:ind w:firstLine="720"/>
        <w:jc w:val="both"/>
        <w:rPr>
          <w:rFonts w:ascii="Times New Roman" w:hAnsi="Times New Roman"/>
          <w:bCs/>
          <w:iCs/>
        </w:rPr>
      </w:pPr>
      <w:bookmarkStart w:id="0" w:name="_Toc50968144"/>
      <w:bookmarkStart w:id="1" w:name="_Toc50968146"/>
      <w:r w:rsidRPr="00FC40F3">
        <w:rPr>
          <w:rFonts w:ascii="Times New Roman" w:hAnsi="Times New Roman"/>
          <w:bCs/>
          <w:iCs/>
        </w:rPr>
        <w:t xml:space="preserve">- Hệ thống hóa cơ sở lý luận dạy học môn Tiếng Anh, tường minh các khái niệm liên quan, phân tích nội dung quản lý dạy học Tiếng Anh theo hướng PTNL HS, và các yếu tố ảnh hưởng đến quá trình quản lý. Khung lý luận này sẽ định hướng toàn bộ nghiên cứu, đồng thời góp phần phát triển lý luận QLDH. </w:t>
      </w:r>
      <w:bookmarkEnd w:id="0"/>
    </w:p>
    <w:p w14:paraId="2BEB6236" w14:textId="31E0597D" w:rsidR="00856F1C" w:rsidRPr="00FC40F3" w:rsidRDefault="00856F1C" w:rsidP="00856F1C">
      <w:pPr>
        <w:spacing w:before="120"/>
        <w:ind w:firstLine="720"/>
        <w:jc w:val="both"/>
        <w:rPr>
          <w:rFonts w:ascii="Times New Roman" w:hAnsi="Times New Roman"/>
          <w:b/>
          <w:i/>
        </w:rPr>
      </w:pPr>
      <w:r w:rsidRPr="00FC40F3">
        <w:rPr>
          <w:rFonts w:ascii="Times New Roman" w:hAnsi="Times New Roman"/>
          <w:b/>
          <w:i/>
        </w:rPr>
        <w:t>Về thực tiễn:</w:t>
      </w:r>
    </w:p>
    <w:p w14:paraId="136D0F8E" w14:textId="77777777" w:rsidR="005C6043" w:rsidRPr="00FC40F3" w:rsidRDefault="005C6043" w:rsidP="005C6043">
      <w:pPr>
        <w:tabs>
          <w:tab w:val="left" w:leader="dot" w:pos="5760"/>
          <w:tab w:val="left" w:leader="dot" w:pos="9100"/>
        </w:tabs>
        <w:spacing w:before="120"/>
        <w:ind w:firstLine="720"/>
        <w:jc w:val="both"/>
        <w:rPr>
          <w:rFonts w:ascii="Times New Roman" w:hAnsi="Times New Roman"/>
          <w:bCs/>
          <w:iCs/>
        </w:rPr>
      </w:pPr>
      <w:r w:rsidRPr="00FC40F3">
        <w:rPr>
          <w:rFonts w:ascii="Times New Roman" w:hAnsi="Times New Roman"/>
          <w:bCs/>
          <w:iCs/>
        </w:rPr>
        <w:t xml:space="preserve">- Dựa trên khung lý luận về QLDH môn Tiếng Anh cấp THCS, tác giả triển khai khảo sát thực tế ở các trường THCS thuộc 07 quận, huyện của TP Hà Nội. Từ dữ liệu khảo sát; </w:t>
      </w:r>
      <w:r w:rsidRPr="00FC40F3">
        <w:rPr>
          <w:rFonts w:ascii="Times New Roman" w:hAnsi="Times New Roman"/>
          <w:bCs/>
          <w:iCs/>
          <w:lang w:val="vi-VN"/>
        </w:rPr>
        <w:t xml:space="preserve">thực </w:t>
      </w:r>
      <w:r w:rsidRPr="00FC40F3">
        <w:rPr>
          <w:rFonts w:ascii="Times New Roman" w:hAnsi="Times New Roman"/>
          <w:bCs/>
          <w:iCs/>
        </w:rPr>
        <w:t>trạng dạy học và QLDH môn Tiếng Anh ở các trường THCS tại Hà Nội theo hướng phát triển NLHS, và các yếu tố ảnh hưởng tác động đến quá trình QLDH Tiếng Anh các trường THCS sẽ được phân tích chi tiết. Tác giả cũng làm rõ ưu điểm, hạn chế và nguyên nhân thực trạng QLDH môn Tiếng Anh ở các trường THCS TP Hà Nội.</w:t>
      </w:r>
    </w:p>
    <w:p w14:paraId="0CA9A1A0" w14:textId="73038F09" w:rsidR="005C6043" w:rsidRPr="00FC40F3" w:rsidRDefault="005C6043" w:rsidP="004E64B6">
      <w:pPr>
        <w:tabs>
          <w:tab w:val="left" w:leader="dot" w:pos="5760"/>
          <w:tab w:val="left" w:leader="dot" w:pos="9100"/>
        </w:tabs>
        <w:spacing w:before="120"/>
        <w:ind w:firstLine="720"/>
        <w:jc w:val="both"/>
        <w:rPr>
          <w:rFonts w:ascii="Times New Roman" w:hAnsi="Times New Roman"/>
          <w:bCs/>
          <w:iCs/>
        </w:rPr>
      </w:pPr>
      <w:r w:rsidRPr="00FC40F3">
        <w:rPr>
          <w:rFonts w:ascii="Times New Roman" w:hAnsi="Times New Roman"/>
          <w:bCs/>
          <w:iCs/>
          <w:lang w:val="vi-VN"/>
        </w:rPr>
        <w:t xml:space="preserve"> </w:t>
      </w:r>
      <w:r w:rsidRPr="00FC40F3">
        <w:rPr>
          <w:rFonts w:ascii="Times New Roman" w:hAnsi="Times New Roman"/>
          <w:bCs/>
          <w:iCs/>
        </w:rPr>
        <w:t xml:space="preserve">- Căn cứ vào cơ sở lý luận và cơ sở thực tiễn về QLDH môn Tiếng Anh ở các trường THCS thành phố Hà Nội theo hướng phát triển NLHS, luận án đề xuất 07 giải </w:t>
      </w:r>
      <w:r w:rsidRPr="00FC40F3">
        <w:rPr>
          <w:rFonts w:ascii="Times New Roman" w:hAnsi="Times New Roman"/>
          <w:bCs/>
          <w:iCs/>
        </w:rPr>
        <w:lastRenderedPageBreak/>
        <w:t>pháp QLDH môn Tiếng Anh ở các trường THCS TP Hà Nội theo hướng PTNL HS. Các giải pháp được đưa ra có quan hệ mật thiết, chi phối, hỗ trợ lẫn nhau. Tiến hành thực nghiệm các giải pháp đã được đề xuất, kết quả cho thấy hệ thống các giải pháp đề xuất có ý nghĩa thực tiễn và tính khả thi cao, góp phần nâng cao chất lượng dạy học môn Tiếng Anh cấp THCS ở TP Hà Nội nói riêng và cả nước nói chung.</w:t>
      </w:r>
      <w:bookmarkEnd w:id="1"/>
      <w:r w:rsidRPr="00FC40F3">
        <w:rPr>
          <w:rFonts w:ascii="Times New Roman" w:hAnsi="Times New Roman"/>
          <w:bCs/>
          <w:iCs/>
        </w:rPr>
        <w:t xml:space="preserve"> </w:t>
      </w:r>
    </w:p>
    <w:p w14:paraId="3B0BBF9D" w14:textId="7AF7BA0E" w:rsidR="00B928C3" w:rsidRPr="00FC40F3" w:rsidRDefault="00B928C3" w:rsidP="00891351">
      <w:pPr>
        <w:tabs>
          <w:tab w:val="left" w:leader="dot" w:pos="5760"/>
          <w:tab w:val="left" w:leader="dot" w:pos="9100"/>
        </w:tabs>
        <w:spacing w:before="120"/>
        <w:ind w:firstLine="720"/>
        <w:jc w:val="both"/>
        <w:rPr>
          <w:rFonts w:ascii="Times New Roman" w:hAnsi="Times New Roman"/>
          <w:b/>
        </w:rPr>
      </w:pPr>
      <w:r w:rsidRPr="00FC40F3">
        <w:rPr>
          <w:rFonts w:ascii="Times New Roman" w:hAnsi="Times New Roman"/>
          <w:b/>
        </w:rPr>
        <w:t xml:space="preserve">13. Khả năng ứng dụng trong thực tiễn: </w:t>
      </w:r>
    </w:p>
    <w:p w14:paraId="1FEAFA33" w14:textId="0FDF8EA9" w:rsidR="008C2946" w:rsidRPr="00FC40F3" w:rsidRDefault="008C2946" w:rsidP="00891351">
      <w:pPr>
        <w:spacing w:before="120"/>
        <w:ind w:firstLine="720"/>
        <w:jc w:val="both"/>
        <w:rPr>
          <w:rFonts w:ascii="Times New Roman" w:hAnsi="Times New Roman"/>
        </w:rPr>
      </w:pPr>
      <w:r w:rsidRPr="00FC40F3">
        <w:rPr>
          <w:rFonts w:ascii="Times New Roman" w:hAnsi="Times New Roman"/>
          <w:lang w:val="vi-VN"/>
        </w:rPr>
        <w:t xml:space="preserve">Kết quả nghiên cứu có thể ứng dụng tại các trường </w:t>
      </w:r>
      <w:r w:rsidRPr="00FC40F3">
        <w:rPr>
          <w:rFonts w:ascii="Times New Roman" w:hAnsi="Times New Roman"/>
        </w:rPr>
        <w:t>phổ thông</w:t>
      </w:r>
      <w:r w:rsidRPr="00FC40F3">
        <w:rPr>
          <w:rFonts w:ascii="Times New Roman" w:hAnsi="Times New Roman"/>
          <w:lang w:val="vi-VN"/>
        </w:rPr>
        <w:t xml:space="preserve"> và cũng là tài liệu tham khảo giá trị, hữu ích đối với lãnh đạo các cơ quan quản lý, Hiệu trưởng các trường </w:t>
      </w:r>
      <w:r w:rsidRPr="00FC40F3">
        <w:rPr>
          <w:rFonts w:ascii="Times New Roman" w:hAnsi="Times New Roman"/>
        </w:rPr>
        <w:t>THCS.</w:t>
      </w:r>
    </w:p>
    <w:p w14:paraId="192D90AA" w14:textId="77777777" w:rsidR="008C2946" w:rsidRPr="00FC40F3" w:rsidRDefault="00B928C3" w:rsidP="00891351">
      <w:pPr>
        <w:tabs>
          <w:tab w:val="left" w:leader="dot" w:pos="5760"/>
          <w:tab w:val="left" w:leader="dot" w:pos="9100"/>
        </w:tabs>
        <w:spacing w:before="120"/>
        <w:ind w:firstLine="720"/>
        <w:jc w:val="both"/>
        <w:rPr>
          <w:rFonts w:ascii="Times New Roman" w:hAnsi="Times New Roman"/>
          <w:lang w:val="vi-VN"/>
        </w:rPr>
      </w:pPr>
      <w:r w:rsidRPr="00FC40F3">
        <w:rPr>
          <w:rFonts w:ascii="Times New Roman" w:hAnsi="Times New Roman"/>
          <w:b/>
          <w:lang w:val="vi-VN"/>
        </w:rPr>
        <w:t>14. Những hướng nghiên cứu tiếp theo</w:t>
      </w:r>
      <w:r w:rsidRPr="00FC40F3">
        <w:rPr>
          <w:rFonts w:ascii="Times New Roman" w:hAnsi="Times New Roman"/>
          <w:lang w:val="vi-VN"/>
        </w:rPr>
        <w:t xml:space="preserve">: </w:t>
      </w:r>
    </w:p>
    <w:p w14:paraId="3585C2FA" w14:textId="12C9C95B" w:rsidR="008C2946" w:rsidRPr="00FC40F3" w:rsidRDefault="008C2946" w:rsidP="00891351">
      <w:pPr>
        <w:tabs>
          <w:tab w:val="left" w:leader="dot" w:pos="5760"/>
          <w:tab w:val="left" w:leader="dot" w:pos="9100"/>
        </w:tabs>
        <w:spacing w:before="120"/>
        <w:ind w:firstLine="720"/>
        <w:jc w:val="both"/>
        <w:rPr>
          <w:rFonts w:ascii="Times New Roman" w:hAnsi="Times New Roman"/>
          <w:spacing w:val="-4"/>
        </w:rPr>
      </w:pPr>
      <w:r w:rsidRPr="00FC40F3">
        <w:rPr>
          <w:rFonts w:ascii="Times New Roman" w:hAnsi="Times New Roman"/>
          <w:lang w:val="vi-VN"/>
        </w:rPr>
        <w:t xml:space="preserve">Quản lý dạy học môn </w:t>
      </w:r>
      <w:r w:rsidRPr="00FC40F3">
        <w:rPr>
          <w:rFonts w:ascii="Times New Roman" w:hAnsi="Times New Roman"/>
        </w:rPr>
        <w:t>ngoại ngữ</w:t>
      </w:r>
      <w:r w:rsidRPr="00FC40F3">
        <w:rPr>
          <w:rFonts w:ascii="Times New Roman" w:hAnsi="Times New Roman"/>
          <w:lang w:val="vi-VN"/>
        </w:rPr>
        <w:t xml:space="preserve"> ở các trường </w:t>
      </w:r>
      <w:r w:rsidRPr="00FC40F3">
        <w:rPr>
          <w:rFonts w:ascii="Times New Roman" w:hAnsi="Times New Roman"/>
        </w:rPr>
        <w:t>phổ thông</w:t>
      </w:r>
      <w:r w:rsidRPr="00FC40F3">
        <w:rPr>
          <w:rFonts w:ascii="Times New Roman" w:hAnsi="Times New Roman"/>
          <w:lang w:val="vi-VN"/>
        </w:rPr>
        <w:t xml:space="preserve"> theo hướng phát triển năng lực </w:t>
      </w:r>
      <w:r w:rsidRPr="00FC40F3">
        <w:rPr>
          <w:rFonts w:ascii="Times New Roman" w:hAnsi="Times New Roman"/>
        </w:rPr>
        <w:t>người học.</w:t>
      </w:r>
    </w:p>
    <w:p w14:paraId="08C4C486" w14:textId="77777777" w:rsidR="00B928C3" w:rsidRPr="00FC40F3" w:rsidRDefault="00B928C3" w:rsidP="00891351">
      <w:pPr>
        <w:tabs>
          <w:tab w:val="left" w:leader="dot" w:pos="5760"/>
          <w:tab w:val="left" w:leader="dot" w:pos="9100"/>
        </w:tabs>
        <w:spacing w:before="120"/>
        <w:ind w:firstLine="720"/>
        <w:jc w:val="both"/>
        <w:rPr>
          <w:rFonts w:ascii="Times New Roman" w:hAnsi="Times New Roman"/>
          <w:b/>
          <w:lang w:val="vi-VN"/>
        </w:rPr>
      </w:pPr>
      <w:r w:rsidRPr="00FC40F3">
        <w:rPr>
          <w:rFonts w:ascii="Times New Roman" w:hAnsi="Times New Roman"/>
          <w:b/>
          <w:lang w:val="vi-VN"/>
        </w:rPr>
        <w:t xml:space="preserve">15. Các công trình đã công bố có liên </w:t>
      </w:r>
      <w:bookmarkStart w:id="2" w:name="_GoBack"/>
      <w:bookmarkEnd w:id="2"/>
      <w:r w:rsidRPr="00FC40F3">
        <w:rPr>
          <w:rFonts w:ascii="Times New Roman" w:hAnsi="Times New Roman"/>
          <w:b/>
          <w:lang w:val="vi-VN"/>
        </w:rPr>
        <w:t>quan đến luận án:</w:t>
      </w:r>
    </w:p>
    <w:p w14:paraId="544D5F5D" w14:textId="49BB5E75" w:rsidR="0035604D" w:rsidRPr="00FC40F3" w:rsidRDefault="0035604D" w:rsidP="0035604D">
      <w:pPr>
        <w:pStyle w:val="01"/>
        <w:spacing w:line="240" w:lineRule="auto"/>
        <w:jc w:val="left"/>
        <w:rPr>
          <w:color w:val="auto"/>
          <w:sz w:val="28"/>
          <w:szCs w:val="28"/>
        </w:rPr>
      </w:pPr>
    </w:p>
    <w:p w14:paraId="375047AE" w14:textId="3891F48D" w:rsidR="0035604D" w:rsidRPr="00FC40F3" w:rsidRDefault="0035604D" w:rsidP="0035604D">
      <w:pPr>
        <w:pStyle w:val="paragraph"/>
        <w:numPr>
          <w:ilvl w:val="0"/>
          <w:numId w:val="8"/>
        </w:numPr>
        <w:spacing w:before="0" w:beforeAutospacing="0" w:after="0" w:afterAutospacing="0" w:line="336" w:lineRule="auto"/>
        <w:ind w:left="567" w:hanging="567"/>
        <w:jc w:val="both"/>
        <w:textAlignment w:val="baseline"/>
        <w:rPr>
          <w:sz w:val="28"/>
          <w:szCs w:val="28"/>
        </w:rPr>
      </w:pPr>
      <w:r w:rsidRPr="00FC40F3">
        <w:rPr>
          <w:rStyle w:val="normaltextrun"/>
          <w:b/>
          <w:bCs/>
          <w:sz w:val="28"/>
          <w:szCs w:val="28"/>
        </w:rPr>
        <w:t>Vương Hồng Hạnh (2020)</w:t>
      </w:r>
      <w:r w:rsidRPr="00FC40F3">
        <w:rPr>
          <w:rStyle w:val="normaltextrun"/>
          <w:bCs/>
          <w:sz w:val="28"/>
          <w:szCs w:val="28"/>
        </w:rPr>
        <w:t xml:space="preserve">, </w:t>
      </w:r>
      <w:r w:rsidRPr="00FC40F3">
        <w:rPr>
          <w:rStyle w:val="normaltextrun"/>
          <w:sz w:val="28"/>
          <w:szCs w:val="28"/>
        </w:rPr>
        <w:t xml:space="preserve">Cơ sở lí luận về quản lý hoạt động dạy học môn Tiếng Anh ở trường THCS theo hướng phát triển năng lực thực hành tiếng trong Chương trình giáo dục phổ thông mới, </w:t>
      </w:r>
      <w:r w:rsidRPr="00FC40F3">
        <w:rPr>
          <w:rStyle w:val="normaltextrun"/>
          <w:i/>
          <w:sz w:val="28"/>
          <w:szCs w:val="28"/>
        </w:rPr>
        <w:t>Tạp chí GD&amp;XH</w:t>
      </w:r>
      <w:r w:rsidRPr="00FC40F3">
        <w:rPr>
          <w:rStyle w:val="normaltextrun"/>
          <w:sz w:val="28"/>
          <w:szCs w:val="28"/>
        </w:rPr>
        <w:t>, số tháng 10, pp.15-19</w:t>
      </w:r>
      <w:r w:rsidRPr="00FC40F3">
        <w:rPr>
          <w:rStyle w:val="eop"/>
          <w:sz w:val="28"/>
          <w:szCs w:val="28"/>
        </w:rPr>
        <w:t>.</w:t>
      </w:r>
    </w:p>
    <w:p w14:paraId="1DDAB056" w14:textId="232C8370" w:rsidR="0035604D" w:rsidRPr="00FC40F3" w:rsidRDefault="0035604D" w:rsidP="0035604D">
      <w:pPr>
        <w:pStyle w:val="paragraph"/>
        <w:numPr>
          <w:ilvl w:val="0"/>
          <w:numId w:val="9"/>
        </w:numPr>
        <w:spacing w:before="0" w:beforeAutospacing="0" w:after="0" w:afterAutospacing="0" w:line="336" w:lineRule="auto"/>
        <w:ind w:left="567" w:hanging="567"/>
        <w:jc w:val="both"/>
        <w:textAlignment w:val="baseline"/>
        <w:rPr>
          <w:sz w:val="28"/>
          <w:szCs w:val="28"/>
        </w:rPr>
      </w:pPr>
      <w:r w:rsidRPr="00FC40F3">
        <w:rPr>
          <w:rStyle w:val="normaltextrun"/>
          <w:sz w:val="28"/>
          <w:szCs w:val="28"/>
        </w:rPr>
        <w:t> </w:t>
      </w:r>
      <w:r w:rsidRPr="00FC40F3">
        <w:rPr>
          <w:rStyle w:val="normaltextrun"/>
          <w:b/>
          <w:bCs/>
          <w:sz w:val="28"/>
          <w:szCs w:val="28"/>
        </w:rPr>
        <w:t>Vương Hồng Hạnh (2020)</w:t>
      </w:r>
      <w:r w:rsidRPr="00FC40F3">
        <w:rPr>
          <w:rStyle w:val="normaltextrun"/>
          <w:bCs/>
          <w:sz w:val="28"/>
          <w:szCs w:val="28"/>
        </w:rPr>
        <w:t>,</w:t>
      </w:r>
      <w:r w:rsidRPr="00FC40F3">
        <w:rPr>
          <w:rStyle w:val="normaltextrun"/>
          <w:sz w:val="28"/>
          <w:szCs w:val="28"/>
        </w:rPr>
        <w:t xml:space="preserve"> Các nghiên cứu về hoạt động dạy học môn Tiếng Anh theo hướng phát triển năng lực thực hành tiếng cho học sinh, </w:t>
      </w:r>
      <w:r w:rsidRPr="00FC40F3">
        <w:rPr>
          <w:rStyle w:val="normaltextrun"/>
          <w:i/>
          <w:sz w:val="28"/>
          <w:szCs w:val="28"/>
        </w:rPr>
        <w:t>Tạp chí Dạy và học Ngày nay</w:t>
      </w:r>
      <w:r w:rsidRPr="00FC40F3">
        <w:rPr>
          <w:rStyle w:val="normaltextrun"/>
          <w:sz w:val="28"/>
          <w:szCs w:val="28"/>
        </w:rPr>
        <w:t xml:space="preserve"> tháng 10, pp.56-59.</w:t>
      </w:r>
    </w:p>
    <w:p w14:paraId="69AB89B6" w14:textId="77777777" w:rsidR="0035604D" w:rsidRPr="00FC40F3" w:rsidRDefault="0035604D" w:rsidP="0035604D">
      <w:pPr>
        <w:pStyle w:val="paragraph"/>
        <w:numPr>
          <w:ilvl w:val="0"/>
          <w:numId w:val="10"/>
        </w:numPr>
        <w:spacing w:before="0" w:beforeAutospacing="0" w:after="0" w:afterAutospacing="0" w:line="336" w:lineRule="auto"/>
        <w:ind w:left="567" w:hanging="567"/>
        <w:jc w:val="both"/>
        <w:textAlignment w:val="baseline"/>
        <w:rPr>
          <w:sz w:val="28"/>
          <w:szCs w:val="28"/>
        </w:rPr>
      </w:pPr>
      <w:r w:rsidRPr="00FC40F3">
        <w:rPr>
          <w:rStyle w:val="normaltextrun"/>
          <w:b/>
          <w:bCs/>
          <w:sz w:val="28"/>
          <w:szCs w:val="28"/>
        </w:rPr>
        <w:t>Vương Hồng Hạnh (2020)</w:t>
      </w:r>
      <w:r w:rsidRPr="00FC40F3">
        <w:rPr>
          <w:rStyle w:val="normaltextrun"/>
          <w:bCs/>
          <w:sz w:val="28"/>
          <w:szCs w:val="28"/>
        </w:rPr>
        <w:t>,</w:t>
      </w:r>
      <w:r w:rsidRPr="00FC40F3">
        <w:rPr>
          <w:rStyle w:val="normaltextrun"/>
          <w:sz w:val="28"/>
          <w:szCs w:val="28"/>
        </w:rPr>
        <w:t xml:space="preserve"> Nghiên cứu về hoạt động dạy học theo hướng phát triển năng lực của học sinh; </w:t>
      </w:r>
      <w:r w:rsidRPr="00FC40F3">
        <w:rPr>
          <w:rStyle w:val="normaltextrun"/>
          <w:i/>
          <w:sz w:val="28"/>
          <w:szCs w:val="28"/>
        </w:rPr>
        <w:t>Tạp chí Giáo chức VN</w:t>
      </w:r>
      <w:r w:rsidRPr="00FC40F3">
        <w:rPr>
          <w:rStyle w:val="normaltextrun"/>
          <w:sz w:val="28"/>
          <w:szCs w:val="28"/>
        </w:rPr>
        <w:t>, số 163, pp.109-113, tháng 11.</w:t>
      </w:r>
    </w:p>
    <w:p w14:paraId="74CF0D57" w14:textId="77777777" w:rsidR="0035604D" w:rsidRPr="00FC40F3" w:rsidRDefault="0035604D" w:rsidP="0035604D">
      <w:pPr>
        <w:pStyle w:val="paragraph"/>
        <w:numPr>
          <w:ilvl w:val="0"/>
          <w:numId w:val="11"/>
        </w:numPr>
        <w:tabs>
          <w:tab w:val="clear" w:pos="720"/>
          <w:tab w:val="num" w:pos="0"/>
        </w:tabs>
        <w:spacing w:before="0" w:beforeAutospacing="0" w:after="0" w:afterAutospacing="0" w:line="336" w:lineRule="auto"/>
        <w:ind w:left="567" w:hanging="567"/>
        <w:jc w:val="both"/>
        <w:textAlignment w:val="baseline"/>
        <w:rPr>
          <w:rStyle w:val="normaltextrun"/>
          <w:sz w:val="28"/>
          <w:szCs w:val="28"/>
        </w:rPr>
      </w:pPr>
      <w:r w:rsidRPr="00FC40F3">
        <w:rPr>
          <w:rStyle w:val="normaltextrun"/>
          <w:b/>
          <w:bCs/>
          <w:sz w:val="28"/>
          <w:szCs w:val="28"/>
        </w:rPr>
        <w:t>Vương Hồng Hạnh (2021, đồng tác giả)</w:t>
      </w:r>
      <w:r w:rsidRPr="00FC40F3">
        <w:rPr>
          <w:rStyle w:val="normaltextrun"/>
          <w:bCs/>
          <w:sz w:val="28"/>
          <w:szCs w:val="28"/>
        </w:rPr>
        <w:t>,</w:t>
      </w:r>
      <w:r w:rsidRPr="00FC40F3">
        <w:rPr>
          <w:rStyle w:val="normaltextrun"/>
          <w:sz w:val="28"/>
          <w:szCs w:val="28"/>
        </w:rPr>
        <w:t xml:space="preserve"> Education in Vietnam in the context of digital transformation, </w:t>
      </w:r>
      <w:r w:rsidRPr="00FC40F3">
        <w:rPr>
          <w:rStyle w:val="normaltextrun"/>
          <w:i/>
          <w:sz w:val="28"/>
          <w:szCs w:val="28"/>
        </w:rPr>
        <w:t>Journal of Education Management</w:t>
      </w:r>
      <w:r w:rsidRPr="00FC40F3">
        <w:rPr>
          <w:rStyle w:val="normaltextrun"/>
          <w:sz w:val="28"/>
          <w:szCs w:val="28"/>
        </w:rPr>
        <w:t>, Hội thảo Khoa học Quốc tế: Chuyển đổi số trong GD ở Việt Nam: Thực trạng và giải pháp, Vol.13, No.9A, pp.280-286</w:t>
      </w:r>
      <w:r w:rsidRPr="00FC40F3">
        <w:rPr>
          <w:rStyle w:val="eop"/>
          <w:sz w:val="28"/>
          <w:szCs w:val="28"/>
        </w:rPr>
        <w:t xml:space="preserve">, </w:t>
      </w:r>
      <w:r w:rsidRPr="00FC40F3">
        <w:rPr>
          <w:rStyle w:val="normaltextrun"/>
          <w:sz w:val="28"/>
          <w:szCs w:val="28"/>
        </w:rPr>
        <w:t>tháng 9.</w:t>
      </w:r>
    </w:p>
    <w:p w14:paraId="463FB6F8" w14:textId="6D675F19" w:rsidR="0035604D" w:rsidRPr="00FC40F3" w:rsidRDefault="0035604D" w:rsidP="0035604D">
      <w:pPr>
        <w:pStyle w:val="paragraph"/>
        <w:numPr>
          <w:ilvl w:val="0"/>
          <w:numId w:val="11"/>
        </w:numPr>
        <w:tabs>
          <w:tab w:val="clear" w:pos="720"/>
          <w:tab w:val="num" w:pos="0"/>
        </w:tabs>
        <w:spacing w:before="0" w:beforeAutospacing="0" w:after="0" w:afterAutospacing="0" w:line="336" w:lineRule="auto"/>
        <w:ind w:left="567" w:hanging="567"/>
        <w:jc w:val="both"/>
        <w:textAlignment w:val="baseline"/>
        <w:rPr>
          <w:rStyle w:val="eop"/>
          <w:sz w:val="28"/>
          <w:szCs w:val="28"/>
        </w:rPr>
      </w:pPr>
      <w:r w:rsidRPr="00FC40F3">
        <w:rPr>
          <w:rStyle w:val="normaltextrun"/>
          <w:b/>
          <w:bCs/>
          <w:sz w:val="28"/>
          <w:szCs w:val="28"/>
        </w:rPr>
        <w:t>Vương Hồng Hạnh (2020)</w:t>
      </w:r>
      <w:r w:rsidRPr="00FC40F3">
        <w:rPr>
          <w:rStyle w:val="normaltextrun"/>
          <w:bCs/>
          <w:sz w:val="28"/>
          <w:szCs w:val="28"/>
        </w:rPr>
        <w:t xml:space="preserve">, </w:t>
      </w:r>
      <w:r w:rsidRPr="00FC40F3">
        <w:rPr>
          <w:rStyle w:val="normaltextrun"/>
          <w:sz w:val="28"/>
          <w:szCs w:val="28"/>
        </w:rPr>
        <w:t xml:space="preserve">Managing English language teaching at lower secondary schools towards developing language competency in the new educational curriculum, </w:t>
      </w:r>
      <w:r w:rsidRPr="00FC40F3">
        <w:rPr>
          <w:rStyle w:val="normaltextrun"/>
          <w:i/>
          <w:sz w:val="28"/>
          <w:szCs w:val="28"/>
        </w:rPr>
        <w:t>Tạp chí Quản lý Giáo dục</w:t>
      </w:r>
      <w:r w:rsidRPr="00FC40F3">
        <w:rPr>
          <w:rStyle w:val="normaltextrun"/>
          <w:sz w:val="28"/>
          <w:szCs w:val="28"/>
        </w:rPr>
        <w:t>, Hội nghị Khoa học Học viên, Nghiên cứu sinh năm 2020, Vol.12, No.11A, pp.92-98, tháng 11.</w:t>
      </w:r>
    </w:p>
    <w:p w14:paraId="155B2562" w14:textId="7966FD8C" w:rsidR="0035604D" w:rsidRPr="00FC40F3" w:rsidRDefault="0035604D" w:rsidP="0035604D">
      <w:pPr>
        <w:pStyle w:val="paragraph"/>
        <w:numPr>
          <w:ilvl w:val="0"/>
          <w:numId w:val="11"/>
        </w:numPr>
        <w:spacing w:before="0" w:beforeAutospacing="0" w:after="0" w:afterAutospacing="0" w:line="336" w:lineRule="auto"/>
        <w:ind w:left="567" w:hanging="567"/>
        <w:jc w:val="both"/>
        <w:textAlignment w:val="baseline"/>
        <w:rPr>
          <w:rStyle w:val="normaltextrun"/>
          <w:sz w:val="28"/>
          <w:szCs w:val="28"/>
        </w:rPr>
      </w:pPr>
      <w:r w:rsidRPr="00FC40F3">
        <w:rPr>
          <w:rStyle w:val="normaltextrun"/>
          <w:b/>
          <w:bCs/>
          <w:sz w:val="28"/>
          <w:szCs w:val="28"/>
        </w:rPr>
        <w:t>Vương Hồng Hạnh</w:t>
      </w:r>
      <w:r w:rsidRPr="00FC40F3">
        <w:rPr>
          <w:rStyle w:val="normaltextrun"/>
          <w:b/>
          <w:bCs/>
          <w:sz w:val="28"/>
          <w:szCs w:val="28"/>
          <w:shd w:val="clear" w:color="auto" w:fill="FFFFFF"/>
        </w:rPr>
        <w:t xml:space="preserve"> (2021, </w:t>
      </w:r>
      <w:r w:rsidRPr="00FC40F3">
        <w:rPr>
          <w:rStyle w:val="normaltextrun"/>
          <w:b/>
          <w:bCs/>
          <w:sz w:val="28"/>
          <w:szCs w:val="28"/>
        </w:rPr>
        <w:t>đồng tác giả</w:t>
      </w:r>
      <w:r w:rsidRPr="00FC40F3">
        <w:rPr>
          <w:rStyle w:val="normaltextrun"/>
          <w:b/>
          <w:bCs/>
          <w:sz w:val="28"/>
          <w:szCs w:val="28"/>
          <w:shd w:val="clear" w:color="auto" w:fill="FFFFFF"/>
        </w:rPr>
        <w:t>).</w:t>
      </w:r>
      <w:r w:rsidRPr="00FC40F3">
        <w:rPr>
          <w:rStyle w:val="normaltextrun"/>
          <w:bCs/>
          <w:sz w:val="28"/>
          <w:szCs w:val="28"/>
          <w:shd w:val="clear" w:color="auto" w:fill="FFFFFF"/>
        </w:rPr>
        <w:t xml:space="preserve"> Tổng quan nghiên cứu về quản lý dạy học môn Tiếng Anh cấp trung học cơ sở theo hướng phát triển năng lực học sinh, </w:t>
      </w:r>
      <w:r w:rsidRPr="00FC40F3">
        <w:rPr>
          <w:rStyle w:val="normaltextrun"/>
          <w:i/>
          <w:sz w:val="28"/>
          <w:szCs w:val="28"/>
        </w:rPr>
        <w:t>Tạp chí Quản lý Giáo dục</w:t>
      </w:r>
      <w:r w:rsidRPr="00FC40F3">
        <w:rPr>
          <w:rStyle w:val="normaltextrun"/>
          <w:bCs/>
          <w:sz w:val="28"/>
          <w:szCs w:val="28"/>
          <w:shd w:val="clear" w:color="auto" w:fill="FFFFFF"/>
        </w:rPr>
        <w:t xml:space="preserve">, </w:t>
      </w:r>
      <w:r w:rsidRPr="00FC40F3">
        <w:rPr>
          <w:rStyle w:val="normaltextrun"/>
          <w:sz w:val="28"/>
          <w:szCs w:val="28"/>
        </w:rPr>
        <w:t>Hội nghị Khoa học Học viên, Nghiên cứu sinh năm 2021</w:t>
      </w:r>
      <w:r w:rsidRPr="00FC40F3">
        <w:rPr>
          <w:rStyle w:val="normaltextrun"/>
          <w:bCs/>
          <w:sz w:val="28"/>
          <w:szCs w:val="28"/>
          <w:shd w:val="clear" w:color="auto" w:fill="FFFFFF"/>
        </w:rPr>
        <w:t xml:space="preserve">, </w:t>
      </w:r>
      <w:r w:rsidRPr="00FC40F3">
        <w:rPr>
          <w:rStyle w:val="normaltextrun"/>
          <w:sz w:val="28"/>
          <w:szCs w:val="28"/>
        </w:rPr>
        <w:t>Vol.13, No.11A, pp.68-72,</w:t>
      </w:r>
      <w:r w:rsidRPr="00FC40F3">
        <w:rPr>
          <w:rStyle w:val="normaltextrun"/>
          <w:bCs/>
          <w:sz w:val="28"/>
          <w:szCs w:val="28"/>
          <w:shd w:val="clear" w:color="auto" w:fill="FFFFFF"/>
        </w:rPr>
        <w:t xml:space="preserve"> tháng 11.</w:t>
      </w:r>
    </w:p>
    <w:p w14:paraId="64B5D98C" w14:textId="4CB16C67" w:rsidR="0035604D" w:rsidRPr="00FC40F3" w:rsidRDefault="0035604D" w:rsidP="0035604D">
      <w:pPr>
        <w:pStyle w:val="paragraph"/>
        <w:numPr>
          <w:ilvl w:val="0"/>
          <w:numId w:val="11"/>
        </w:numPr>
        <w:spacing w:before="0" w:beforeAutospacing="0" w:after="0" w:afterAutospacing="0" w:line="336" w:lineRule="auto"/>
        <w:ind w:left="567" w:hanging="567"/>
        <w:jc w:val="both"/>
        <w:textAlignment w:val="baseline"/>
        <w:rPr>
          <w:rStyle w:val="normaltextrun"/>
          <w:sz w:val="28"/>
          <w:szCs w:val="28"/>
        </w:rPr>
      </w:pPr>
      <w:r w:rsidRPr="00FC40F3">
        <w:rPr>
          <w:rStyle w:val="normaltextrun"/>
          <w:b/>
          <w:bCs/>
          <w:sz w:val="28"/>
          <w:szCs w:val="28"/>
        </w:rPr>
        <w:lastRenderedPageBreak/>
        <w:t>Vương Hồng Hạnh (2022, đồng tác giả),</w:t>
      </w:r>
      <w:r w:rsidRPr="00FC40F3">
        <w:rPr>
          <w:rStyle w:val="normaltextrun"/>
          <w:sz w:val="28"/>
          <w:szCs w:val="28"/>
        </w:rPr>
        <w:t xml:space="preserve"> Thực trạng tổ chức dạy học môn Tiếng Anh ở trường THCS theo hướng phát triển năng lực HS: nghiên cứu trường hợp tại TP. Hà Nội; </w:t>
      </w:r>
      <w:r w:rsidRPr="00FC40F3">
        <w:rPr>
          <w:rStyle w:val="normaltextrun"/>
          <w:i/>
          <w:sz w:val="28"/>
          <w:szCs w:val="28"/>
        </w:rPr>
        <w:t>Tạp chí Giáo dục</w:t>
      </w:r>
      <w:r w:rsidRPr="00FC40F3">
        <w:rPr>
          <w:rStyle w:val="normaltextrun"/>
          <w:sz w:val="28"/>
          <w:szCs w:val="28"/>
        </w:rPr>
        <w:t>, tập 22 số 18, pp.48-52</w:t>
      </w:r>
      <w:r w:rsidRPr="00FC40F3">
        <w:rPr>
          <w:rStyle w:val="normaltextrun"/>
          <w:bCs/>
          <w:sz w:val="28"/>
          <w:szCs w:val="28"/>
          <w:shd w:val="clear" w:color="auto" w:fill="FFFFFF"/>
        </w:rPr>
        <w:t xml:space="preserve">, </w:t>
      </w:r>
      <w:r w:rsidRPr="00FC40F3">
        <w:rPr>
          <w:rStyle w:val="normaltextrun"/>
          <w:sz w:val="28"/>
          <w:szCs w:val="28"/>
        </w:rPr>
        <w:t xml:space="preserve">tháng 9. </w:t>
      </w:r>
    </w:p>
    <w:p w14:paraId="2F67AB7F" w14:textId="6B9DE591" w:rsidR="0035604D" w:rsidRPr="00FC40F3" w:rsidRDefault="0035604D" w:rsidP="0035604D">
      <w:pPr>
        <w:pStyle w:val="paragraph"/>
        <w:numPr>
          <w:ilvl w:val="0"/>
          <w:numId w:val="11"/>
        </w:numPr>
        <w:tabs>
          <w:tab w:val="clear" w:pos="720"/>
          <w:tab w:val="num" w:pos="0"/>
        </w:tabs>
        <w:spacing w:before="0" w:beforeAutospacing="0" w:after="0" w:afterAutospacing="0" w:line="336" w:lineRule="auto"/>
        <w:ind w:left="567" w:hanging="567"/>
        <w:jc w:val="both"/>
        <w:textAlignment w:val="baseline"/>
        <w:rPr>
          <w:rStyle w:val="normaltextrun"/>
          <w:sz w:val="28"/>
          <w:szCs w:val="28"/>
        </w:rPr>
      </w:pPr>
      <w:r w:rsidRPr="00FC40F3">
        <w:rPr>
          <w:rStyle w:val="normaltextrun"/>
          <w:b/>
          <w:bCs/>
          <w:sz w:val="28"/>
          <w:szCs w:val="28"/>
        </w:rPr>
        <w:t>Vương Hồng Hạnh</w:t>
      </w:r>
      <w:r w:rsidRPr="00FC40F3">
        <w:rPr>
          <w:rStyle w:val="normaltextrun"/>
          <w:b/>
          <w:bCs/>
          <w:sz w:val="28"/>
          <w:szCs w:val="28"/>
          <w:shd w:val="clear" w:color="auto" w:fill="FFFFFF"/>
        </w:rPr>
        <w:t xml:space="preserve"> (2022, </w:t>
      </w:r>
      <w:r w:rsidRPr="00FC40F3">
        <w:rPr>
          <w:rStyle w:val="normaltextrun"/>
          <w:b/>
          <w:bCs/>
          <w:sz w:val="28"/>
          <w:szCs w:val="28"/>
        </w:rPr>
        <w:t>đồng tác giả</w:t>
      </w:r>
      <w:r w:rsidRPr="00FC40F3">
        <w:rPr>
          <w:rStyle w:val="normaltextrun"/>
          <w:b/>
          <w:bCs/>
          <w:sz w:val="28"/>
          <w:szCs w:val="28"/>
          <w:shd w:val="clear" w:color="auto" w:fill="FFFFFF"/>
        </w:rPr>
        <w:t>),</w:t>
      </w:r>
      <w:r w:rsidRPr="00FC40F3">
        <w:rPr>
          <w:rStyle w:val="normaltextrun"/>
          <w:bCs/>
          <w:sz w:val="28"/>
          <w:szCs w:val="28"/>
          <w:shd w:val="clear" w:color="auto" w:fill="FFFFFF"/>
        </w:rPr>
        <w:t xml:space="preserve"> Thách thức và yêu cầu của lãnh đạo trường học trong bối cảnh chuyển đổi số, </w:t>
      </w:r>
      <w:r w:rsidRPr="00FC40F3">
        <w:rPr>
          <w:rStyle w:val="normaltextrun"/>
          <w:i/>
          <w:sz w:val="28"/>
          <w:szCs w:val="28"/>
        </w:rPr>
        <w:t>Tạp chí Quản lý Giáo dục</w:t>
      </w:r>
      <w:r w:rsidRPr="00FC40F3">
        <w:rPr>
          <w:rStyle w:val="normaltextrun"/>
          <w:sz w:val="28"/>
          <w:szCs w:val="28"/>
        </w:rPr>
        <w:t>,</w:t>
      </w:r>
      <w:r w:rsidRPr="00FC40F3">
        <w:rPr>
          <w:rStyle w:val="normaltextrun"/>
          <w:bCs/>
          <w:sz w:val="28"/>
          <w:szCs w:val="28"/>
          <w:shd w:val="clear" w:color="auto" w:fill="FFFFFF"/>
        </w:rPr>
        <w:t xml:space="preserve"> </w:t>
      </w:r>
      <w:r w:rsidRPr="00FC40F3">
        <w:rPr>
          <w:rStyle w:val="normaltextrun"/>
          <w:sz w:val="28"/>
          <w:szCs w:val="28"/>
        </w:rPr>
        <w:t>Hội thảo Khoa học</w:t>
      </w:r>
      <w:r w:rsidRPr="00FC40F3">
        <w:rPr>
          <w:rStyle w:val="normaltextrun"/>
          <w:bCs/>
          <w:sz w:val="28"/>
          <w:szCs w:val="28"/>
          <w:shd w:val="clear" w:color="auto" w:fill="FFFFFF"/>
        </w:rPr>
        <w:t xml:space="preserve"> Quốc gia: Đội ngũ CBQL và GV cơ sở GDPT đáp ứng yêu cầu thực hiện chương trình GDPT 2018: Thực trạng và giải pháp, </w:t>
      </w:r>
      <w:r w:rsidRPr="00FC40F3">
        <w:rPr>
          <w:rStyle w:val="normaltextrun"/>
          <w:sz w:val="28"/>
          <w:szCs w:val="28"/>
        </w:rPr>
        <w:t>No.12A, pp.112-119</w:t>
      </w:r>
      <w:r w:rsidRPr="00FC40F3">
        <w:rPr>
          <w:rStyle w:val="eop"/>
          <w:sz w:val="28"/>
          <w:szCs w:val="28"/>
        </w:rPr>
        <w:t xml:space="preserve">, </w:t>
      </w:r>
      <w:r w:rsidRPr="00FC40F3">
        <w:rPr>
          <w:rStyle w:val="normaltextrun"/>
          <w:sz w:val="28"/>
          <w:szCs w:val="28"/>
        </w:rPr>
        <w:t>tháng 12.</w:t>
      </w:r>
    </w:p>
    <w:p w14:paraId="1DED3C4B" w14:textId="521AF0C3" w:rsidR="00982A20" w:rsidRPr="00FC40F3" w:rsidRDefault="0035604D" w:rsidP="0035604D">
      <w:pPr>
        <w:pStyle w:val="paragraph"/>
        <w:numPr>
          <w:ilvl w:val="0"/>
          <w:numId w:val="11"/>
        </w:numPr>
        <w:tabs>
          <w:tab w:val="clear" w:pos="720"/>
          <w:tab w:val="num" w:pos="0"/>
        </w:tabs>
        <w:spacing w:before="0" w:beforeAutospacing="0" w:after="0" w:afterAutospacing="0" w:line="336" w:lineRule="auto"/>
        <w:ind w:left="567" w:hanging="567"/>
        <w:jc w:val="both"/>
        <w:textAlignment w:val="baseline"/>
        <w:rPr>
          <w:sz w:val="28"/>
          <w:szCs w:val="28"/>
        </w:rPr>
      </w:pPr>
      <w:r w:rsidRPr="00FC40F3">
        <w:rPr>
          <w:rStyle w:val="normaltextrun"/>
          <w:b/>
          <w:bCs/>
          <w:sz w:val="28"/>
          <w:szCs w:val="28"/>
        </w:rPr>
        <w:t>Vương Hồng Hạnh (2022)</w:t>
      </w:r>
      <w:r w:rsidRPr="00FC40F3">
        <w:rPr>
          <w:rStyle w:val="normaltextrun"/>
          <w:bCs/>
          <w:sz w:val="28"/>
          <w:szCs w:val="28"/>
        </w:rPr>
        <w:t>,</w:t>
      </w:r>
      <w:r w:rsidRPr="00FC40F3">
        <w:rPr>
          <w:rStyle w:val="normaltextrun"/>
          <w:sz w:val="28"/>
          <w:szCs w:val="28"/>
        </w:rPr>
        <w:t xml:space="preserve"> Thực trạng các yếu tố ảnh hưởng đến quản lý dạy học môn Tiếng Anh cấp THCS theo hướng phát triển năng lực học sinh trên địa bàn TP. Hà Nội, </w:t>
      </w:r>
      <w:r w:rsidRPr="00FC40F3">
        <w:rPr>
          <w:rStyle w:val="normaltextrun"/>
          <w:i/>
          <w:sz w:val="28"/>
          <w:szCs w:val="28"/>
        </w:rPr>
        <w:t>Tạp chí Khoa học Giáo dục Việt Nam</w:t>
      </w:r>
      <w:r w:rsidRPr="00FC40F3">
        <w:rPr>
          <w:rStyle w:val="normaltextrun"/>
          <w:sz w:val="28"/>
          <w:szCs w:val="28"/>
        </w:rPr>
        <w:t>, tập 18 số S3, pp.115-121.</w:t>
      </w:r>
    </w:p>
    <w:p w14:paraId="3C3CDB0E" w14:textId="77777777" w:rsidR="00982A20" w:rsidRPr="00FC40F3" w:rsidRDefault="00982A20" w:rsidP="00FD620E">
      <w:pPr>
        <w:rPr>
          <w:rFonts w:ascii="Times New Roman" w:hAnsi="Times New Roman"/>
        </w:rPr>
      </w:pPr>
    </w:p>
    <w:tbl>
      <w:tblPr>
        <w:tblW w:w="0" w:type="auto"/>
        <w:jc w:val="center"/>
        <w:tblLook w:val="04A0" w:firstRow="1" w:lastRow="0" w:firstColumn="1" w:lastColumn="0" w:noHBand="0" w:noVBand="1"/>
      </w:tblPr>
      <w:tblGrid>
        <w:gridCol w:w="4219"/>
        <w:gridCol w:w="4956"/>
      </w:tblGrid>
      <w:tr w:rsidR="00FC40F3" w:rsidRPr="00FC40F3" w14:paraId="344CD202" w14:textId="77777777" w:rsidTr="00AE16C9">
        <w:trPr>
          <w:trHeight w:val="2709"/>
          <w:jc w:val="center"/>
        </w:trPr>
        <w:tc>
          <w:tcPr>
            <w:tcW w:w="4219" w:type="dxa"/>
            <w:shd w:val="clear" w:color="auto" w:fill="auto"/>
          </w:tcPr>
          <w:p w14:paraId="391EABED" w14:textId="3E888E09" w:rsidR="00280E95" w:rsidRPr="00FC40F3" w:rsidRDefault="0035604D" w:rsidP="00AE16C9">
            <w:pPr>
              <w:jc w:val="center"/>
              <w:rPr>
                <w:rFonts w:ascii="Times New Roman" w:hAnsi="Times New Roman"/>
                <w:b/>
              </w:rPr>
            </w:pPr>
            <w:bookmarkStart w:id="3" w:name="_Hlk153213871"/>
            <w:r w:rsidRPr="00FC40F3">
              <w:rPr>
                <w:rFonts w:ascii="Times New Roman" w:hAnsi="Times New Roman"/>
                <w:b/>
              </w:rPr>
              <w:t>TM.</w:t>
            </w:r>
            <w:r w:rsidR="00280E95" w:rsidRPr="00FC40F3">
              <w:rPr>
                <w:rFonts w:ascii="Times New Roman" w:hAnsi="Times New Roman"/>
                <w:b/>
              </w:rPr>
              <w:t>Tập thể cán bộ hướng dẫn</w:t>
            </w:r>
          </w:p>
          <w:p w14:paraId="68B6821B" w14:textId="77777777" w:rsidR="00280E95" w:rsidRPr="00FC40F3" w:rsidRDefault="00280E95" w:rsidP="00AE16C9">
            <w:pPr>
              <w:jc w:val="center"/>
              <w:rPr>
                <w:rFonts w:ascii="Times New Roman" w:hAnsi="Times New Roman"/>
                <w:b/>
              </w:rPr>
            </w:pPr>
          </w:p>
          <w:p w14:paraId="3CAA2BF0" w14:textId="77777777" w:rsidR="00280E95" w:rsidRPr="00FC40F3" w:rsidRDefault="00280E95" w:rsidP="00AE16C9">
            <w:pPr>
              <w:jc w:val="center"/>
              <w:rPr>
                <w:rFonts w:ascii="Times New Roman" w:hAnsi="Times New Roman"/>
                <w:b/>
              </w:rPr>
            </w:pPr>
          </w:p>
          <w:p w14:paraId="67645FC4" w14:textId="77777777" w:rsidR="00280E95" w:rsidRPr="00FC40F3" w:rsidRDefault="00280E95" w:rsidP="00AE16C9">
            <w:pPr>
              <w:jc w:val="center"/>
              <w:rPr>
                <w:rFonts w:ascii="Times New Roman" w:hAnsi="Times New Roman"/>
                <w:b/>
              </w:rPr>
            </w:pPr>
          </w:p>
          <w:p w14:paraId="10BACA48" w14:textId="77777777" w:rsidR="00280E95" w:rsidRPr="00FC40F3" w:rsidRDefault="00280E95" w:rsidP="00AE16C9">
            <w:pPr>
              <w:jc w:val="center"/>
              <w:rPr>
                <w:rFonts w:ascii="Times New Roman" w:hAnsi="Times New Roman"/>
                <w:b/>
              </w:rPr>
            </w:pPr>
          </w:p>
          <w:p w14:paraId="68EEEB18" w14:textId="77777777" w:rsidR="00280E95" w:rsidRPr="00FC40F3" w:rsidRDefault="00280E95" w:rsidP="00AE16C9">
            <w:pPr>
              <w:jc w:val="center"/>
              <w:rPr>
                <w:rFonts w:ascii="Times New Roman" w:hAnsi="Times New Roman"/>
                <w:b/>
              </w:rPr>
            </w:pPr>
          </w:p>
          <w:p w14:paraId="30BDE7BD" w14:textId="77777777" w:rsidR="00280E95" w:rsidRPr="00FC40F3" w:rsidRDefault="00280E95" w:rsidP="00AE16C9">
            <w:pPr>
              <w:jc w:val="center"/>
              <w:rPr>
                <w:rFonts w:ascii="Times New Roman" w:hAnsi="Times New Roman"/>
                <w:b/>
              </w:rPr>
            </w:pPr>
          </w:p>
          <w:p w14:paraId="00700658" w14:textId="77777777" w:rsidR="00280E95" w:rsidRPr="00FC40F3" w:rsidRDefault="00280E95" w:rsidP="00AE16C9">
            <w:pPr>
              <w:jc w:val="center"/>
              <w:rPr>
                <w:rFonts w:ascii="Times New Roman" w:hAnsi="Times New Roman"/>
                <w:b/>
              </w:rPr>
            </w:pPr>
          </w:p>
          <w:p w14:paraId="64B018C9" w14:textId="273646E4" w:rsidR="00280E95" w:rsidRPr="00FC40F3" w:rsidRDefault="00280E95" w:rsidP="00AE16C9">
            <w:pPr>
              <w:jc w:val="center"/>
              <w:rPr>
                <w:rFonts w:ascii="Times New Roman" w:hAnsi="Times New Roman"/>
              </w:rPr>
            </w:pPr>
            <w:r w:rsidRPr="00FC40F3">
              <w:rPr>
                <w:rFonts w:ascii="Times New Roman" w:hAnsi="Times New Roman"/>
                <w:b/>
              </w:rPr>
              <w:t>GS.TS</w:t>
            </w:r>
            <w:r w:rsidR="005C6CA1" w:rsidRPr="00FC40F3">
              <w:rPr>
                <w:rFonts w:ascii="Times New Roman" w:hAnsi="Times New Roman"/>
                <w:b/>
              </w:rPr>
              <w:t>.</w:t>
            </w:r>
            <w:r w:rsidRPr="00FC40F3">
              <w:rPr>
                <w:rFonts w:ascii="Times New Roman" w:hAnsi="Times New Roman"/>
                <w:b/>
              </w:rPr>
              <w:t xml:space="preserve"> Nguyễn Thị Hoàng Yến</w:t>
            </w:r>
          </w:p>
        </w:tc>
        <w:tc>
          <w:tcPr>
            <w:tcW w:w="4956" w:type="dxa"/>
            <w:shd w:val="clear" w:color="auto" w:fill="auto"/>
          </w:tcPr>
          <w:p w14:paraId="52B3C76A" w14:textId="20F631A4" w:rsidR="00280E95" w:rsidRPr="00FC40F3" w:rsidRDefault="00280E95" w:rsidP="00AE16C9">
            <w:pPr>
              <w:jc w:val="center"/>
              <w:rPr>
                <w:rFonts w:ascii="Times New Roman" w:hAnsi="Times New Roman"/>
              </w:rPr>
            </w:pPr>
            <w:r w:rsidRPr="00FC40F3">
              <w:rPr>
                <w:rFonts w:ascii="Times New Roman" w:hAnsi="Times New Roman"/>
                <w:i/>
              </w:rPr>
              <w:t xml:space="preserve">Hà Nội, ngày  </w:t>
            </w:r>
            <w:r w:rsidR="00CD442D" w:rsidRPr="00FC40F3">
              <w:rPr>
                <w:rFonts w:ascii="Times New Roman" w:hAnsi="Times New Roman"/>
                <w:i/>
              </w:rPr>
              <w:t xml:space="preserve">  </w:t>
            </w:r>
            <w:r w:rsidRPr="00FC40F3">
              <w:rPr>
                <w:rFonts w:ascii="Times New Roman" w:hAnsi="Times New Roman"/>
                <w:i/>
              </w:rPr>
              <w:t xml:space="preserve"> tháng </w:t>
            </w:r>
            <w:r w:rsidR="00CD442D" w:rsidRPr="00FC40F3">
              <w:rPr>
                <w:rFonts w:ascii="Times New Roman" w:hAnsi="Times New Roman"/>
                <w:i/>
              </w:rPr>
              <w:t xml:space="preserve">    </w:t>
            </w:r>
            <w:r w:rsidRPr="00FC40F3">
              <w:rPr>
                <w:rFonts w:ascii="Times New Roman" w:hAnsi="Times New Roman"/>
                <w:i/>
              </w:rPr>
              <w:t>năm 202</w:t>
            </w:r>
            <w:r w:rsidR="00CD442D" w:rsidRPr="00FC40F3">
              <w:rPr>
                <w:rFonts w:ascii="Times New Roman" w:hAnsi="Times New Roman"/>
                <w:i/>
              </w:rPr>
              <w:t>4</w:t>
            </w:r>
          </w:p>
          <w:p w14:paraId="55F5FE21" w14:textId="77777777" w:rsidR="00280E95" w:rsidRPr="00FC40F3" w:rsidRDefault="00280E95" w:rsidP="00AE16C9">
            <w:pPr>
              <w:jc w:val="center"/>
              <w:rPr>
                <w:rFonts w:ascii="Times New Roman" w:hAnsi="Times New Roman"/>
              </w:rPr>
            </w:pPr>
            <w:r w:rsidRPr="00FC40F3">
              <w:rPr>
                <w:rFonts w:ascii="Times New Roman" w:hAnsi="Times New Roman"/>
                <w:b/>
              </w:rPr>
              <w:t>Nghiên cứu sinh</w:t>
            </w:r>
          </w:p>
          <w:p w14:paraId="592322E9" w14:textId="77777777" w:rsidR="00280E95" w:rsidRPr="00FC40F3" w:rsidRDefault="00280E95" w:rsidP="00AE16C9">
            <w:pPr>
              <w:jc w:val="center"/>
              <w:rPr>
                <w:rFonts w:ascii="Times New Roman" w:hAnsi="Times New Roman"/>
              </w:rPr>
            </w:pPr>
          </w:p>
          <w:p w14:paraId="33FF2634" w14:textId="77777777" w:rsidR="00280E95" w:rsidRPr="00FC40F3" w:rsidRDefault="00280E95" w:rsidP="00AE16C9">
            <w:pPr>
              <w:jc w:val="center"/>
              <w:rPr>
                <w:rFonts w:ascii="Times New Roman" w:hAnsi="Times New Roman"/>
              </w:rPr>
            </w:pPr>
          </w:p>
          <w:p w14:paraId="5E695F66" w14:textId="77777777" w:rsidR="00280E95" w:rsidRPr="00FC40F3" w:rsidRDefault="00280E95" w:rsidP="00AE16C9">
            <w:pPr>
              <w:jc w:val="center"/>
              <w:rPr>
                <w:rFonts w:ascii="Times New Roman" w:hAnsi="Times New Roman"/>
              </w:rPr>
            </w:pPr>
          </w:p>
          <w:p w14:paraId="0B7DA2FA" w14:textId="77777777" w:rsidR="00280E95" w:rsidRPr="00FC40F3" w:rsidRDefault="00280E95" w:rsidP="00AE16C9">
            <w:pPr>
              <w:jc w:val="center"/>
              <w:rPr>
                <w:rFonts w:ascii="Times New Roman" w:hAnsi="Times New Roman"/>
              </w:rPr>
            </w:pPr>
          </w:p>
          <w:p w14:paraId="6DE1F8E8" w14:textId="77777777" w:rsidR="00280E95" w:rsidRPr="00FC40F3" w:rsidRDefault="00280E95" w:rsidP="00AE16C9">
            <w:pPr>
              <w:jc w:val="center"/>
              <w:rPr>
                <w:rFonts w:ascii="Times New Roman" w:hAnsi="Times New Roman"/>
              </w:rPr>
            </w:pPr>
          </w:p>
          <w:p w14:paraId="1116BCF1" w14:textId="77777777" w:rsidR="00280E95" w:rsidRPr="00FC40F3" w:rsidRDefault="00280E95" w:rsidP="00AE16C9">
            <w:pPr>
              <w:jc w:val="center"/>
              <w:rPr>
                <w:rFonts w:ascii="Times New Roman" w:hAnsi="Times New Roman"/>
              </w:rPr>
            </w:pPr>
          </w:p>
          <w:p w14:paraId="305B2951" w14:textId="009F7F9E" w:rsidR="00280E95" w:rsidRPr="00FC40F3" w:rsidRDefault="004E64B6" w:rsidP="00AE16C9">
            <w:pPr>
              <w:jc w:val="center"/>
              <w:rPr>
                <w:rFonts w:ascii="Times New Roman" w:hAnsi="Times New Roman"/>
              </w:rPr>
            </w:pPr>
            <w:r w:rsidRPr="00FC40F3">
              <w:rPr>
                <w:rFonts w:ascii="Times New Roman" w:hAnsi="Times New Roman"/>
                <w:b/>
                <w:bCs/>
              </w:rPr>
              <w:t>Vương Hồng Hạnh</w:t>
            </w:r>
          </w:p>
        </w:tc>
      </w:tr>
      <w:tr w:rsidR="00280E95" w:rsidRPr="00FC40F3" w14:paraId="21FAF205" w14:textId="77777777" w:rsidTr="00AE16C9">
        <w:trPr>
          <w:trHeight w:val="2709"/>
          <w:jc w:val="center"/>
        </w:trPr>
        <w:tc>
          <w:tcPr>
            <w:tcW w:w="4219" w:type="dxa"/>
            <w:shd w:val="clear" w:color="auto" w:fill="auto"/>
          </w:tcPr>
          <w:p w14:paraId="02215871" w14:textId="77777777" w:rsidR="00280E95" w:rsidRPr="00FC40F3" w:rsidRDefault="00280E95" w:rsidP="00AE16C9">
            <w:pPr>
              <w:jc w:val="center"/>
              <w:rPr>
                <w:rFonts w:ascii="Times New Roman" w:hAnsi="Times New Roman"/>
                <w:b/>
              </w:rPr>
            </w:pPr>
          </w:p>
          <w:p w14:paraId="544AA5FD" w14:textId="77777777" w:rsidR="00280E95" w:rsidRPr="00FC40F3" w:rsidRDefault="00280E95" w:rsidP="00AE16C9">
            <w:pPr>
              <w:jc w:val="center"/>
              <w:rPr>
                <w:rFonts w:ascii="Times New Roman" w:hAnsi="Times New Roman"/>
                <w:b/>
              </w:rPr>
            </w:pPr>
          </w:p>
          <w:p w14:paraId="4ECECAEE" w14:textId="77777777" w:rsidR="00280E95" w:rsidRPr="00FC40F3" w:rsidRDefault="00280E95" w:rsidP="00AE16C9">
            <w:pPr>
              <w:jc w:val="center"/>
              <w:rPr>
                <w:rFonts w:ascii="Times New Roman" w:hAnsi="Times New Roman"/>
                <w:b/>
              </w:rPr>
            </w:pPr>
          </w:p>
          <w:p w14:paraId="6E4BEC24" w14:textId="77777777" w:rsidR="00280E95" w:rsidRPr="00FC40F3" w:rsidRDefault="00280E95" w:rsidP="00AE16C9">
            <w:pPr>
              <w:jc w:val="center"/>
              <w:rPr>
                <w:rFonts w:ascii="Times New Roman" w:hAnsi="Times New Roman"/>
                <w:b/>
              </w:rPr>
            </w:pPr>
          </w:p>
          <w:p w14:paraId="71AF1F8E" w14:textId="77777777" w:rsidR="00280E95" w:rsidRPr="00FC40F3" w:rsidRDefault="00280E95" w:rsidP="00AE16C9">
            <w:pPr>
              <w:jc w:val="center"/>
              <w:rPr>
                <w:rFonts w:ascii="Times New Roman" w:hAnsi="Times New Roman"/>
                <w:b/>
              </w:rPr>
            </w:pPr>
          </w:p>
          <w:p w14:paraId="665A7BCD" w14:textId="77777777" w:rsidR="00280E95" w:rsidRPr="00FC40F3" w:rsidRDefault="00280E95" w:rsidP="00AE16C9">
            <w:pPr>
              <w:jc w:val="center"/>
              <w:rPr>
                <w:rFonts w:ascii="Times New Roman" w:hAnsi="Times New Roman"/>
                <w:b/>
              </w:rPr>
            </w:pPr>
          </w:p>
          <w:p w14:paraId="384C52FF" w14:textId="77777777" w:rsidR="00280E95" w:rsidRPr="00FC40F3" w:rsidRDefault="00280E95" w:rsidP="00AE16C9">
            <w:pPr>
              <w:jc w:val="center"/>
              <w:rPr>
                <w:rFonts w:ascii="Times New Roman" w:hAnsi="Times New Roman"/>
                <w:b/>
              </w:rPr>
            </w:pPr>
          </w:p>
          <w:p w14:paraId="6318CD36" w14:textId="1FDCA5A5" w:rsidR="00280E95" w:rsidRPr="00FC40F3" w:rsidRDefault="00280E95" w:rsidP="00CD442D">
            <w:pPr>
              <w:rPr>
                <w:rFonts w:ascii="Times New Roman" w:hAnsi="Times New Roman"/>
                <w:b/>
              </w:rPr>
            </w:pPr>
          </w:p>
        </w:tc>
        <w:tc>
          <w:tcPr>
            <w:tcW w:w="4956" w:type="dxa"/>
            <w:shd w:val="clear" w:color="auto" w:fill="auto"/>
          </w:tcPr>
          <w:p w14:paraId="498582E2" w14:textId="77777777" w:rsidR="00280E95" w:rsidRPr="00FC40F3" w:rsidRDefault="00280E95" w:rsidP="00AE16C9">
            <w:pPr>
              <w:jc w:val="center"/>
              <w:rPr>
                <w:rFonts w:ascii="Times New Roman" w:hAnsi="Times New Roman"/>
                <w:i/>
              </w:rPr>
            </w:pPr>
          </w:p>
        </w:tc>
      </w:tr>
      <w:bookmarkEnd w:id="3"/>
    </w:tbl>
    <w:p w14:paraId="63EA9338" w14:textId="77777777" w:rsidR="00280E95" w:rsidRPr="00FC40F3" w:rsidRDefault="00280E95" w:rsidP="00FD620E">
      <w:pPr>
        <w:rPr>
          <w:rFonts w:ascii="Times New Roman" w:hAnsi="Times New Roman"/>
        </w:rPr>
      </w:pPr>
    </w:p>
    <w:sectPr w:rsidR="00280E95" w:rsidRPr="00FC40F3" w:rsidSect="00C04225">
      <w:footerReference w:type="default" r:id="rId8"/>
      <w:pgSz w:w="11907" w:h="16840" w:code="9"/>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E5245" w14:textId="77777777" w:rsidR="005F1AAE" w:rsidRDefault="005F1AAE" w:rsidP="00FD620E">
      <w:r>
        <w:separator/>
      </w:r>
    </w:p>
  </w:endnote>
  <w:endnote w:type="continuationSeparator" w:id="0">
    <w:p w14:paraId="16EFBBEE" w14:textId="77777777" w:rsidR="005F1AAE" w:rsidRDefault="005F1AAE" w:rsidP="00FD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ECC71" w14:textId="17FC9969" w:rsidR="00FD620E" w:rsidRPr="00B928C3" w:rsidRDefault="00FD620E">
    <w:pPr>
      <w:pStyle w:val="Footer"/>
      <w:jc w:val="center"/>
      <w:rPr>
        <w:rFonts w:ascii="Times New Roman" w:hAnsi="Times New Roman"/>
        <w:sz w:val="26"/>
        <w:szCs w:val="26"/>
      </w:rPr>
    </w:pPr>
    <w:r w:rsidRPr="00B928C3">
      <w:rPr>
        <w:rFonts w:ascii="Times New Roman" w:hAnsi="Times New Roman"/>
        <w:sz w:val="26"/>
        <w:szCs w:val="26"/>
      </w:rPr>
      <w:fldChar w:fldCharType="begin"/>
    </w:r>
    <w:r w:rsidRPr="00B928C3">
      <w:rPr>
        <w:rFonts w:ascii="Times New Roman" w:hAnsi="Times New Roman"/>
        <w:sz w:val="26"/>
        <w:szCs w:val="26"/>
      </w:rPr>
      <w:instrText xml:space="preserve"> PAGE   \* MERGEFORMAT </w:instrText>
    </w:r>
    <w:r w:rsidRPr="00B928C3">
      <w:rPr>
        <w:rFonts w:ascii="Times New Roman" w:hAnsi="Times New Roman"/>
        <w:sz w:val="26"/>
        <w:szCs w:val="26"/>
      </w:rPr>
      <w:fldChar w:fldCharType="separate"/>
    </w:r>
    <w:r w:rsidR="00FC40F3">
      <w:rPr>
        <w:rFonts w:ascii="Times New Roman" w:hAnsi="Times New Roman"/>
        <w:noProof/>
        <w:sz w:val="26"/>
        <w:szCs w:val="26"/>
      </w:rPr>
      <w:t>3</w:t>
    </w:r>
    <w:r w:rsidRPr="00B928C3">
      <w:rPr>
        <w:rFonts w:ascii="Times New Roman" w:hAnsi="Times New Roman"/>
        <w:noProof/>
        <w:sz w:val="26"/>
        <w:szCs w:val="26"/>
      </w:rPr>
      <w:fldChar w:fldCharType="end"/>
    </w:r>
  </w:p>
  <w:p w14:paraId="5B85DA06" w14:textId="77777777" w:rsidR="00FD620E" w:rsidRDefault="00FD62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6371B" w14:textId="77777777" w:rsidR="005F1AAE" w:rsidRDefault="005F1AAE" w:rsidP="00FD620E">
      <w:r>
        <w:separator/>
      </w:r>
    </w:p>
  </w:footnote>
  <w:footnote w:type="continuationSeparator" w:id="0">
    <w:p w14:paraId="15E642B8" w14:textId="77777777" w:rsidR="005F1AAE" w:rsidRDefault="005F1AAE" w:rsidP="00FD62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7F73"/>
    <w:multiLevelType w:val="multilevel"/>
    <w:tmpl w:val="6C72F4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C6640F"/>
    <w:multiLevelType w:val="multilevel"/>
    <w:tmpl w:val="DA687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4B1C4F"/>
    <w:multiLevelType w:val="multilevel"/>
    <w:tmpl w:val="679AE8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D990D3D"/>
    <w:multiLevelType w:val="hybridMultilevel"/>
    <w:tmpl w:val="9E86E28A"/>
    <w:lvl w:ilvl="0" w:tplc="7CBA59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E205065"/>
    <w:multiLevelType w:val="multilevel"/>
    <w:tmpl w:val="061CAC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2227BC3"/>
    <w:multiLevelType w:val="hybridMultilevel"/>
    <w:tmpl w:val="65DC440A"/>
    <w:lvl w:ilvl="0" w:tplc="9940A944">
      <w:start w:val="1"/>
      <w:numFmt w:val="decimal"/>
      <w:lvlText w:val="%1."/>
      <w:lvlJc w:val="left"/>
      <w:pPr>
        <w:ind w:left="810" w:hanging="45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61E724D5"/>
    <w:multiLevelType w:val="hybridMultilevel"/>
    <w:tmpl w:val="5CDA8684"/>
    <w:lvl w:ilvl="0" w:tplc="4626AF8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64D76021"/>
    <w:multiLevelType w:val="singleLevel"/>
    <w:tmpl w:val="0409000F"/>
    <w:lvl w:ilvl="0">
      <w:start w:val="1"/>
      <w:numFmt w:val="decimal"/>
      <w:lvlText w:val="%1."/>
      <w:lvlJc w:val="left"/>
      <w:pPr>
        <w:tabs>
          <w:tab w:val="num" w:pos="360"/>
        </w:tabs>
        <w:ind w:left="360" w:hanging="360"/>
      </w:pPr>
      <w:rPr>
        <w:rFonts w:hint="default"/>
      </w:rPr>
    </w:lvl>
  </w:abstractNum>
  <w:abstractNum w:abstractNumId="8">
    <w:nsid w:val="6B0E4D31"/>
    <w:multiLevelType w:val="hybridMultilevel"/>
    <w:tmpl w:val="D8E683D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6B4757BA"/>
    <w:multiLevelType w:val="hybridMultilevel"/>
    <w:tmpl w:val="5F665F22"/>
    <w:lvl w:ilvl="0" w:tplc="EE5AB662">
      <w:start w:val="12"/>
      <w:numFmt w:val="decimal"/>
      <w:lvlText w:val="%1."/>
      <w:lvlJc w:val="left"/>
      <w:pPr>
        <w:ind w:left="735" w:hanging="37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250FE5"/>
    <w:multiLevelType w:val="hybridMultilevel"/>
    <w:tmpl w:val="099025B8"/>
    <w:lvl w:ilvl="0" w:tplc="51E8B020">
      <w:start w:val="3"/>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3"/>
  </w:num>
  <w:num w:numId="4">
    <w:abstractNumId w:val="7"/>
  </w:num>
  <w:num w:numId="5">
    <w:abstractNumId w:val="8"/>
  </w:num>
  <w:num w:numId="6">
    <w:abstractNumId w:val="5"/>
  </w:num>
  <w:num w:numId="7">
    <w:abstractNumId w:val="9"/>
  </w:num>
  <w:num w:numId="8">
    <w:abstractNumId w:val="1"/>
  </w:num>
  <w:num w:numId="9">
    <w:abstractNumId w:val="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788"/>
    <w:rsid w:val="00011522"/>
    <w:rsid w:val="000A2E70"/>
    <w:rsid w:val="000F1676"/>
    <w:rsid w:val="00103768"/>
    <w:rsid w:val="001451BB"/>
    <w:rsid w:val="001479BE"/>
    <w:rsid w:val="001C0D69"/>
    <w:rsid w:val="001D714B"/>
    <w:rsid w:val="001E024E"/>
    <w:rsid w:val="001F0396"/>
    <w:rsid w:val="00210532"/>
    <w:rsid w:val="00274C0E"/>
    <w:rsid w:val="00280E95"/>
    <w:rsid w:val="002B1F5C"/>
    <w:rsid w:val="002D0036"/>
    <w:rsid w:val="002D0BAE"/>
    <w:rsid w:val="00333364"/>
    <w:rsid w:val="00355396"/>
    <w:rsid w:val="0035604D"/>
    <w:rsid w:val="00382BD9"/>
    <w:rsid w:val="003D2340"/>
    <w:rsid w:val="003D38D9"/>
    <w:rsid w:val="003F3B46"/>
    <w:rsid w:val="004037DB"/>
    <w:rsid w:val="00404A94"/>
    <w:rsid w:val="004539CD"/>
    <w:rsid w:val="00456087"/>
    <w:rsid w:val="00477282"/>
    <w:rsid w:val="00494788"/>
    <w:rsid w:val="004D553E"/>
    <w:rsid w:val="004E64B6"/>
    <w:rsid w:val="00510581"/>
    <w:rsid w:val="005323C6"/>
    <w:rsid w:val="0057486D"/>
    <w:rsid w:val="005863A2"/>
    <w:rsid w:val="00592D41"/>
    <w:rsid w:val="00595800"/>
    <w:rsid w:val="005B17C1"/>
    <w:rsid w:val="005C1AB5"/>
    <w:rsid w:val="005C5FC5"/>
    <w:rsid w:val="005C6043"/>
    <w:rsid w:val="005C6CA1"/>
    <w:rsid w:val="005D2695"/>
    <w:rsid w:val="005D70C7"/>
    <w:rsid w:val="005F1030"/>
    <w:rsid w:val="005F1AAE"/>
    <w:rsid w:val="006074BB"/>
    <w:rsid w:val="006409C4"/>
    <w:rsid w:val="0067134A"/>
    <w:rsid w:val="00675166"/>
    <w:rsid w:val="00683135"/>
    <w:rsid w:val="006A4900"/>
    <w:rsid w:val="006D245B"/>
    <w:rsid w:val="006D7D10"/>
    <w:rsid w:val="006E16FC"/>
    <w:rsid w:val="007010F4"/>
    <w:rsid w:val="00743BAA"/>
    <w:rsid w:val="00745481"/>
    <w:rsid w:val="00745731"/>
    <w:rsid w:val="0075373C"/>
    <w:rsid w:val="007A21B6"/>
    <w:rsid w:val="007C3A52"/>
    <w:rsid w:val="007D62A7"/>
    <w:rsid w:val="0083016E"/>
    <w:rsid w:val="008327AC"/>
    <w:rsid w:val="008354C4"/>
    <w:rsid w:val="00847074"/>
    <w:rsid w:val="00853DA0"/>
    <w:rsid w:val="00854EF9"/>
    <w:rsid w:val="00856F1C"/>
    <w:rsid w:val="008737C4"/>
    <w:rsid w:val="00880963"/>
    <w:rsid w:val="008912F6"/>
    <w:rsid w:val="00891351"/>
    <w:rsid w:val="008A3D13"/>
    <w:rsid w:val="008A60CF"/>
    <w:rsid w:val="008C2946"/>
    <w:rsid w:val="008C310E"/>
    <w:rsid w:val="008D08B4"/>
    <w:rsid w:val="008E2A1A"/>
    <w:rsid w:val="008E7DCB"/>
    <w:rsid w:val="00907089"/>
    <w:rsid w:val="009240FF"/>
    <w:rsid w:val="00982662"/>
    <w:rsid w:val="00982A20"/>
    <w:rsid w:val="00A209A2"/>
    <w:rsid w:val="00A215EE"/>
    <w:rsid w:val="00A274E6"/>
    <w:rsid w:val="00A45A20"/>
    <w:rsid w:val="00A654CC"/>
    <w:rsid w:val="00A94515"/>
    <w:rsid w:val="00AE12CA"/>
    <w:rsid w:val="00AE32EB"/>
    <w:rsid w:val="00B13881"/>
    <w:rsid w:val="00B3648E"/>
    <w:rsid w:val="00B60331"/>
    <w:rsid w:val="00B73C50"/>
    <w:rsid w:val="00B77491"/>
    <w:rsid w:val="00B802E5"/>
    <w:rsid w:val="00B928C3"/>
    <w:rsid w:val="00BA035D"/>
    <w:rsid w:val="00BB0F9D"/>
    <w:rsid w:val="00BC144D"/>
    <w:rsid w:val="00BC413C"/>
    <w:rsid w:val="00BD086F"/>
    <w:rsid w:val="00C04225"/>
    <w:rsid w:val="00CA044D"/>
    <w:rsid w:val="00CC141F"/>
    <w:rsid w:val="00CC723F"/>
    <w:rsid w:val="00CD442D"/>
    <w:rsid w:val="00D20F1A"/>
    <w:rsid w:val="00D27BB9"/>
    <w:rsid w:val="00D510DD"/>
    <w:rsid w:val="00D91E60"/>
    <w:rsid w:val="00D979E7"/>
    <w:rsid w:val="00DA4B17"/>
    <w:rsid w:val="00DE6937"/>
    <w:rsid w:val="00E12C47"/>
    <w:rsid w:val="00E3607D"/>
    <w:rsid w:val="00E80F8F"/>
    <w:rsid w:val="00E915A4"/>
    <w:rsid w:val="00E93753"/>
    <w:rsid w:val="00EA6958"/>
    <w:rsid w:val="00EB52BC"/>
    <w:rsid w:val="00EB69D6"/>
    <w:rsid w:val="00F04978"/>
    <w:rsid w:val="00F04C00"/>
    <w:rsid w:val="00F6200A"/>
    <w:rsid w:val="00F7056D"/>
    <w:rsid w:val="00FB3D7C"/>
    <w:rsid w:val="00FC40F3"/>
    <w:rsid w:val="00FD620E"/>
    <w:rsid w:val="00FE6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1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4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94788"/>
    <w:rPr>
      <w:color w:val="0000FF"/>
      <w:u w:val="single"/>
    </w:rPr>
  </w:style>
  <w:style w:type="paragraph" w:customStyle="1" w:styleId="CharCharCharChar">
    <w:name w:val="Char Char Char Char"/>
    <w:basedOn w:val="Normal"/>
    <w:rsid w:val="00404A94"/>
    <w:pPr>
      <w:spacing w:after="160" w:line="240" w:lineRule="exact"/>
    </w:pPr>
    <w:rPr>
      <w:rFonts w:ascii="Verdana" w:hAnsi="Verdana"/>
      <w:sz w:val="20"/>
      <w:szCs w:val="20"/>
    </w:rPr>
  </w:style>
  <w:style w:type="paragraph" w:styleId="Header">
    <w:name w:val="header"/>
    <w:basedOn w:val="Normal"/>
    <w:link w:val="HeaderChar"/>
    <w:rsid w:val="00FD620E"/>
    <w:pPr>
      <w:tabs>
        <w:tab w:val="center" w:pos="4680"/>
        <w:tab w:val="right" w:pos="9360"/>
      </w:tabs>
    </w:pPr>
  </w:style>
  <w:style w:type="character" w:customStyle="1" w:styleId="HeaderChar">
    <w:name w:val="Header Char"/>
    <w:link w:val="Header"/>
    <w:rsid w:val="00FD620E"/>
    <w:rPr>
      <w:rFonts w:ascii=".VnTime" w:hAnsi=".VnTime"/>
      <w:sz w:val="28"/>
      <w:szCs w:val="28"/>
    </w:rPr>
  </w:style>
  <w:style w:type="paragraph" w:styleId="Footer">
    <w:name w:val="footer"/>
    <w:basedOn w:val="Normal"/>
    <w:link w:val="FooterChar"/>
    <w:uiPriority w:val="99"/>
    <w:rsid w:val="00FD620E"/>
    <w:pPr>
      <w:tabs>
        <w:tab w:val="center" w:pos="4680"/>
        <w:tab w:val="right" w:pos="9360"/>
      </w:tabs>
    </w:pPr>
  </w:style>
  <w:style w:type="character" w:customStyle="1" w:styleId="FooterChar">
    <w:name w:val="Footer Char"/>
    <w:link w:val="Footer"/>
    <w:uiPriority w:val="99"/>
    <w:rsid w:val="00FD620E"/>
    <w:rPr>
      <w:rFonts w:ascii=".VnTime" w:hAnsi=".VnTime"/>
      <w:sz w:val="28"/>
      <w:szCs w:val="28"/>
    </w:rPr>
  </w:style>
  <w:style w:type="paragraph" w:customStyle="1" w:styleId="2">
    <w:name w:val="2"/>
    <w:basedOn w:val="Normal"/>
    <w:qFormat/>
    <w:rsid w:val="00B928C3"/>
    <w:pPr>
      <w:widowControl w:val="0"/>
      <w:autoSpaceDE w:val="0"/>
      <w:spacing w:line="360" w:lineRule="auto"/>
      <w:jc w:val="both"/>
    </w:pPr>
    <w:rPr>
      <w:rFonts w:ascii="Times New Roman" w:hAnsi="Times New Roman"/>
      <w:b/>
      <w:bCs/>
      <w:color w:val="000000"/>
      <w:sz w:val="24"/>
      <w:szCs w:val="24"/>
      <w:lang w:val="pt-BR"/>
    </w:rPr>
  </w:style>
  <w:style w:type="character" w:customStyle="1" w:styleId="fontstyle01">
    <w:name w:val="fontstyle01"/>
    <w:rsid w:val="00592D41"/>
    <w:rPr>
      <w:rFonts w:ascii="Times New Roman" w:hAnsi="Times New Roman" w:cs="Times New Roman" w:hint="default"/>
      <w:b/>
      <w:bCs/>
      <w:i/>
      <w:iCs/>
      <w:color w:val="000000"/>
      <w:sz w:val="26"/>
      <w:szCs w:val="26"/>
    </w:rPr>
  </w:style>
  <w:style w:type="character" w:customStyle="1" w:styleId="fontstyle21">
    <w:name w:val="fontstyle21"/>
    <w:rsid w:val="00592D41"/>
    <w:rPr>
      <w:rFonts w:ascii="Times New Roman" w:hAnsi="Times New Roman" w:cs="Times New Roman" w:hint="default"/>
      <w:b w:val="0"/>
      <w:bCs w:val="0"/>
      <w:i/>
      <w:iCs/>
      <w:color w:val="000000"/>
      <w:sz w:val="26"/>
      <w:szCs w:val="26"/>
    </w:rPr>
  </w:style>
  <w:style w:type="paragraph" w:styleId="ListParagraph">
    <w:name w:val="List Paragraph"/>
    <w:aliases w:val="bullet 1"/>
    <w:basedOn w:val="Normal"/>
    <w:uiPriority w:val="34"/>
    <w:qFormat/>
    <w:rsid w:val="00E3607D"/>
    <w:pPr>
      <w:spacing w:after="160" w:line="259" w:lineRule="auto"/>
      <w:ind w:left="720"/>
      <w:contextualSpacing/>
    </w:pPr>
    <w:rPr>
      <w:rFonts w:ascii="Calibri" w:eastAsia="Calibri" w:hAnsi="Calibri"/>
      <w:sz w:val="22"/>
      <w:szCs w:val="22"/>
    </w:rPr>
  </w:style>
  <w:style w:type="paragraph" w:customStyle="1" w:styleId="01">
    <w:name w:val="01"/>
    <w:basedOn w:val="Heading1"/>
    <w:qFormat/>
    <w:rsid w:val="0035604D"/>
    <w:pPr>
      <w:shd w:val="clear" w:color="auto" w:fill="FFFFFF"/>
      <w:tabs>
        <w:tab w:val="left" w:pos="426"/>
      </w:tabs>
      <w:spacing w:line="360" w:lineRule="auto"/>
      <w:ind w:left="0" w:firstLine="0"/>
      <w:jc w:val="center"/>
    </w:pPr>
    <w:rPr>
      <w:rFonts w:ascii="Times New Roman" w:eastAsiaTheme="minorHAnsi" w:hAnsi="Times New Roman"/>
      <w:b/>
      <w:i w:val="0"/>
      <w:color w:val="000000"/>
      <w:sz w:val="26"/>
      <w:szCs w:val="26"/>
      <w:shd w:val="clear" w:color="auto" w:fill="FFFFFF"/>
      <w:lang w:val="en-US"/>
    </w:rPr>
  </w:style>
  <w:style w:type="paragraph" w:customStyle="1" w:styleId="paragraph">
    <w:name w:val="paragraph"/>
    <w:basedOn w:val="Normal"/>
    <w:rsid w:val="0035604D"/>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35604D"/>
  </w:style>
  <w:style w:type="character" w:customStyle="1" w:styleId="eop">
    <w:name w:val="eop"/>
    <w:basedOn w:val="DefaultParagraphFont"/>
    <w:rsid w:val="003560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4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94788"/>
    <w:rPr>
      <w:color w:val="0000FF"/>
      <w:u w:val="single"/>
    </w:rPr>
  </w:style>
  <w:style w:type="paragraph" w:customStyle="1" w:styleId="CharCharCharChar">
    <w:name w:val="Char Char Char Char"/>
    <w:basedOn w:val="Normal"/>
    <w:rsid w:val="00404A94"/>
    <w:pPr>
      <w:spacing w:after="160" w:line="240" w:lineRule="exact"/>
    </w:pPr>
    <w:rPr>
      <w:rFonts w:ascii="Verdana" w:hAnsi="Verdana"/>
      <w:sz w:val="20"/>
      <w:szCs w:val="20"/>
    </w:rPr>
  </w:style>
  <w:style w:type="paragraph" w:styleId="Header">
    <w:name w:val="header"/>
    <w:basedOn w:val="Normal"/>
    <w:link w:val="HeaderChar"/>
    <w:rsid w:val="00FD620E"/>
    <w:pPr>
      <w:tabs>
        <w:tab w:val="center" w:pos="4680"/>
        <w:tab w:val="right" w:pos="9360"/>
      </w:tabs>
    </w:pPr>
  </w:style>
  <w:style w:type="character" w:customStyle="1" w:styleId="HeaderChar">
    <w:name w:val="Header Char"/>
    <w:link w:val="Header"/>
    <w:rsid w:val="00FD620E"/>
    <w:rPr>
      <w:rFonts w:ascii=".VnTime" w:hAnsi=".VnTime"/>
      <w:sz w:val="28"/>
      <w:szCs w:val="28"/>
    </w:rPr>
  </w:style>
  <w:style w:type="paragraph" w:styleId="Footer">
    <w:name w:val="footer"/>
    <w:basedOn w:val="Normal"/>
    <w:link w:val="FooterChar"/>
    <w:uiPriority w:val="99"/>
    <w:rsid w:val="00FD620E"/>
    <w:pPr>
      <w:tabs>
        <w:tab w:val="center" w:pos="4680"/>
        <w:tab w:val="right" w:pos="9360"/>
      </w:tabs>
    </w:pPr>
  </w:style>
  <w:style w:type="character" w:customStyle="1" w:styleId="FooterChar">
    <w:name w:val="Footer Char"/>
    <w:link w:val="Footer"/>
    <w:uiPriority w:val="99"/>
    <w:rsid w:val="00FD620E"/>
    <w:rPr>
      <w:rFonts w:ascii=".VnTime" w:hAnsi=".VnTime"/>
      <w:sz w:val="28"/>
      <w:szCs w:val="28"/>
    </w:rPr>
  </w:style>
  <w:style w:type="paragraph" w:customStyle="1" w:styleId="2">
    <w:name w:val="2"/>
    <w:basedOn w:val="Normal"/>
    <w:qFormat/>
    <w:rsid w:val="00B928C3"/>
    <w:pPr>
      <w:widowControl w:val="0"/>
      <w:autoSpaceDE w:val="0"/>
      <w:spacing w:line="360" w:lineRule="auto"/>
      <w:jc w:val="both"/>
    </w:pPr>
    <w:rPr>
      <w:rFonts w:ascii="Times New Roman" w:hAnsi="Times New Roman"/>
      <w:b/>
      <w:bCs/>
      <w:color w:val="000000"/>
      <w:sz w:val="24"/>
      <w:szCs w:val="24"/>
      <w:lang w:val="pt-BR"/>
    </w:rPr>
  </w:style>
  <w:style w:type="character" w:customStyle="1" w:styleId="fontstyle01">
    <w:name w:val="fontstyle01"/>
    <w:rsid w:val="00592D41"/>
    <w:rPr>
      <w:rFonts w:ascii="Times New Roman" w:hAnsi="Times New Roman" w:cs="Times New Roman" w:hint="default"/>
      <w:b/>
      <w:bCs/>
      <w:i/>
      <w:iCs/>
      <w:color w:val="000000"/>
      <w:sz w:val="26"/>
      <w:szCs w:val="26"/>
    </w:rPr>
  </w:style>
  <w:style w:type="character" w:customStyle="1" w:styleId="fontstyle21">
    <w:name w:val="fontstyle21"/>
    <w:rsid w:val="00592D41"/>
    <w:rPr>
      <w:rFonts w:ascii="Times New Roman" w:hAnsi="Times New Roman" w:cs="Times New Roman" w:hint="default"/>
      <w:b w:val="0"/>
      <w:bCs w:val="0"/>
      <w:i/>
      <w:iCs/>
      <w:color w:val="000000"/>
      <w:sz w:val="26"/>
      <w:szCs w:val="26"/>
    </w:rPr>
  </w:style>
  <w:style w:type="paragraph" w:styleId="ListParagraph">
    <w:name w:val="List Paragraph"/>
    <w:aliases w:val="bullet 1"/>
    <w:basedOn w:val="Normal"/>
    <w:uiPriority w:val="34"/>
    <w:qFormat/>
    <w:rsid w:val="00E3607D"/>
    <w:pPr>
      <w:spacing w:after="160" w:line="259" w:lineRule="auto"/>
      <w:ind w:left="720"/>
      <w:contextualSpacing/>
    </w:pPr>
    <w:rPr>
      <w:rFonts w:ascii="Calibri" w:eastAsia="Calibri" w:hAnsi="Calibri"/>
      <w:sz w:val="22"/>
      <w:szCs w:val="22"/>
    </w:rPr>
  </w:style>
  <w:style w:type="paragraph" w:customStyle="1" w:styleId="01">
    <w:name w:val="01"/>
    <w:basedOn w:val="Heading1"/>
    <w:qFormat/>
    <w:rsid w:val="0035604D"/>
    <w:pPr>
      <w:shd w:val="clear" w:color="auto" w:fill="FFFFFF"/>
      <w:tabs>
        <w:tab w:val="left" w:pos="426"/>
      </w:tabs>
      <w:spacing w:line="360" w:lineRule="auto"/>
      <w:ind w:left="0" w:firstLine="0"/>
      <w:jc w:val="center"/>
    </w:pPr>
    <w:rPr>
      <w:rFonts w:ascii="Times New Roman" w:eastAsiaTheme="minorHAnsi" w:hAnsi="Times New Roman"/>
      <w:b/>
      <w:i w:val="0"/>
      <w:color w:val="000000"/>
      <w:sz w:val="26"/>
      <w:szCs w:val="26"/>
      <w:shd w:val="clear" w:color="auto" w:fill="FFFFFF"/>
      <w:lang w:val="en-US"/>
    </w:rPr>
  </w:style>
  <w:style w:type="paragraph" w:customStyle="1" w:styleId="paragraph">
    <w:name w:val="paragraph"/>
    <w:basedOn w:val="Normal"/>
    <w:rsid w:val="0035604D"/>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35604D"/>
  </w:style>
  <w:style w:type="character" w:customStyle="1" w:styleId="eop">
    <w:name w:val="eop"/>
    <w:basedOn w:val="DefaultParagraphFont"/>
    <w:rsid w:val="00356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ĐẠI HỌC QUỐC GIA HÀ NỘI</vt:lpstr>
    </vt:vector>
  </TitlesOfParts>
  <Company>HOME</Company>
  <LinksUpToDate>false</LinksUpToDate>
  <CharactersWithSpaces>5224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QUỐC GIA HÀ NỘI</dc:title>
  <dc:subject/>
  <dc:creator>User</dc:creator>
  <cp:keywords/>
  <cp:lastModifiedBy>PC</cp:lastModifiedBy>
  <cp:revision>19</cp:revision>
  <cp:lastPrinted>2023-12-11T12:03:00Z</cp:lastPrinted>
  <dcterms:created xsi:type="dcterms:W3CDTF">2023-12-11T04:56:00Z</dcterms:created>
  <dcterms:modified xsi:type="dcterms:W3CDTF">2024-03-21T08:46:00Z</dcterms:modified>
</cp:coreProperties>
</file>